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F" w:rsidRPr="00D33E1B" w:rsidRDefault="00BE331F" w:rsidP="00BE331F">
      <w:pPr>
        <w:rPr>
          <w:b/>
          <w:bCs/>
          <w:color w:val="000000" w:themeColor="text1"/>
          <w:u w:val="single"/>
        </w:rPr>
      </w:pPr>
      <w:r w:rsidRPr="00D33E1B">
        <w:rPr>
          <w:rFonts w:hint="eastAsia"/>
          <w:b/>
          <w:bCs/>
          <w:color w:val="000000" w:themeColor="text1"/>
          <w:u w:val="single"/>
        </w:rPr>
        <w:t>적용 일자: 201</w:t>
      </w:r>
      <w:r w:rsidR="00D33E1B" w:rsidRPr="00D33E1B">
        <w:rPr>
          <w:rFonts w:hint="eastAsia"/>
          <w:b/>
          <w:bCs/>
          <w:color w:val="000000" w:themeColor="text1"/>
          <w:u w:val="single"/>
        </w:rPr>
        <w:t>4</w:t>
      </w:r>
      <w:r w:rsidRPr="00D33E1B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D33E1B">
        <w:rPr>
          <w:rFonts w:hint="eastAsia"/>
          <w:b/>
          <w:bCs/>
          <w:color w:val="000000" w:themeColor="text1"/>
          <w:u w:val="single"/>
        </w:rPr>
        <w:t>5</w:t>
      </w:r>
      <w:r w:rsidRPr="00D33E1B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CE7D3A">
        <w:rPr>
          <w:rFonts w:hint="eastAsia"/>
          <w:b/>
          <w:bCs/>
          <w:color w:val="000000" w:themeColor="text1"/>
          <w:u w:val="single"/>
        </w:rPr>
        <w:t>22</w:t>
      </w:r>
      <w:r w:rsidRPr="00D33E1B">
        <w:rPr>
          <w:rFonts w:hint="eastAsia"/>
          <w:b/>
          <w:bCs/>
          <w:color w:val="000000" w:themeColor="text1"/>
          <w:u w:val="single"/>
        </w:rPr>
        <w:t>일</w:t>
      </w:r>
    </w:p>
    <w:p w:rsidR="00B33EE5" w:rsidRPr="00D33E1B" w:rsidRDefault="00B33EE5" w:rsidP="00BE331F">
      <w:pPr>
        <w:rPr>
          <w:b/>
          <w:bCs/>
          <w:color w:val="000000" w:themeColor="text1"/>
          <w:u w:val="single"/>
        </w:rPr>
      </w:pPr>
    </w:p>
    <w:p w:rsidR="00BE331F" w:rsidRPr="00D33E1B" w:rsidRDefault="00BE331F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1. 운영 정책의 목적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1-1. 본 운영 정책은 ㈜</w:t>
      </w:r>
      <w:proofErr w:type="spellStart"/>
      <w:r w:rsidRPr="00D33E1B">
        <w:rPr>
          <w:rFonts w:hint="eastAsia"/>
          <w:color w:val="000000" w:themeColor="text1"/>
        </w:rPr>
        <w:t>imcGAMES</w:t>
      </w:r>
      <w:proofErr w:type="spellEnd"/>
      <w:r w:rsidRPr="00D33E1B">
        <w:rPr>
          <w:rFonts w:hint="eastAsia"/>
          <w:color w:val="000000" w:themeColor="text1"/>
        </w:rPr>
        <w:t>와 ㈜</w:t>
      </w:r>
      <w:proofErr w:type="spellStart"/>
      <w:r w:rsidRPr="00D33E1B">
        <w:rPr>
          <w:rFonts w:hint="eastAsia"/>
          <w:color w:val="000000" w:themeColor="text1"/>
        </w:rPr>
        <w:t>한빛소프트</w:t>
      </w:r>
      <w:proofErr w:type="spellEnd"/>
      <w:r w:rsidRPr="00D33E1B">
        <w:rPr>
          <w:rFonts w:hint="eastAsia"/>
          <w:color w:val="000000" w:themeColor="text1"/>
        </w:rPr>
        <w:t xml:space="preserve">(이하 '회사')가 </w:t>
      </w:r>
      <w:proofErr w:type="spellStart"/>
      <w:r w:rsidRPr="00D33E1B">
        <w:rPr>
          <w:rFonts w:hint="eastAsia"/>
          <w:color w:val="000000" w:themeColor="text1"/>
        </w:rPr>
        <w:t>그라나도</w:t>
      </w:r>
      <w:proofErr w:type="spellEnd"/>
      <w:r w:rsidRPr="00D33E1B">
        <w:rPr>
          <w:rFonts w:hint="eastAsia"/>
          <w:color w:val="000000" w:themeColor="text1"/>
        </w:rPr>
        <w:t xml:space="preserve"> </w:t>
      </w:r>
      <w:proofErr w:type="spellStart"/>
      <w:r w:rsidRPr="00D33E1B">
        <w:rPr>
          <w:rFonts w:hint="eastAsia"/>
          <w:color w:val="000000" w:themeColor="text1"/>
        </w:rPr>
        <w:t>에스파다</w:t>
      </w:r>
      <w:proofErr w:type="spellEnd"/>
      <w:r w:rsidRPr="00D33E1B">
        <w:rPr>
          <w:rFonts w:hint="eastAsia"/>
          <w:color w:val="000000" w:themeColor="text1"/>
        </w:rPr>
        <w:t xml:space="preserve">(이하 '게임')을 서비스하는데 있어 회원(이하 '고객')의 원활한 게임 진행과 이용권 보호를 위해 회사가 제공하는 기준과 이용자가 준수해야 할 사항을 정함에 목적이 있습니다. </w:t>
      </w:r>
    </w:p>
    <w:p w:rsidR="001F2E58" w:rsidRPr="00D33E1B" w:rsidRDefault="001F2E58" w:rsidP="00BE331F">
      <w:pPr>
        <w:ind w:leftChars="180" w:left="850" w:hangingChars="245" w:hanging="490"/>
        <w:rPr>
          <w:color w:val="000000" w:themeColor="text1"/>
        </w:rPr>
      </w:pPr>
    </w:p>
    <w:p w:rsidR="00BE331F" w:rsidRPr="00D33E1B" w:rsidRDefault="00BE331F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2. 기본 운영 정책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2-1. 운영 정책은 게임을 서비스함에 있어 GM이 숙지하고 있는 내용이며, 모든 서비스의 제공은 본 운영 정책을 기반으로 합니다.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2-2. 운영 정책의 내용은 추가, 수정, 삭제될 수 있으며, 변경이 필요할 때 사전에 적용 일시를 명시하여 게임 공식 홈페이지에 공지합니다.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2-3. 운영 정책을 위반하는 행위를 한 고객은 경고, 제재 또는 서비스 이용이 제한될 수 있습니다.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2-4. 운영 정책에 명시되지 않은 사항들은 이용 약관과 관계 법령에 따라 엄정하게 결정, 실행됩니다.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2-5. 운영 정책은 게임 내•외를 모두 포함하며, 모든 고객에게 동일하게 적용됩니다. </w:t>
      </w:r>
    </w:p>
    <w:p w:rsidR="001F2E58" w:rsidRPr="00D33E1B" w:rsidRDefault="001F2E58" w:rsidP="00BE331F">
      <w:pPr>
        <w:ind w:leftChars="180" w:left="850" w:hangingChars="245" w:hanging="490"/>
        <w:rPr>
          <w:color w:val="000000" w:themeColor="text1"/>
        </w:rPr>
      </w:pPr>
    </w:p>
    <w:p w:rsidR="00BE331F" w:rsidRPr="00D33E1B" w:rsidRDefault="00BE331F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3. 고객의 권리와 의무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3-1. 고객은 게임에서 회사가 공식적으로 제공하는 모든 게임요소를 이용할 권리가 있습니다.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3-2. 고객은 게임 내에서 부당한 대우를 받거나 피해를 보았을 때 정당한 방법을 통해 시정을 요청할 수 있습니다.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3-3. 고객은 게임 내에서 스스로 해결할 수 없는 문제가 발생하였을 때 게임 공식 홈페이지 내에 존재하는 문의사서함을 통해 문제 해결을 요청할 수 있습니다.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3-4. 고객은 서비스 이용 약관이나 본 운영 정책을 위반하는 행위를 해서는 안 됩니다. </w:t>
      </w:r>
    </w:p>
    <w:p w:rsidR="00BE331F" w:rsidRPr="00D33E1B" w:rsidRDefault="00BE331F" w:rsidP="00BE331F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3-5. 고객은 본인의 명의로 회원 가입을 해야 하며, 본인 정보를 정확하게 기재해야 합니다. </w:t>
      </w:r>
    </w:p>
    <w:p w:rsidR="00BE331F" w:rsidRPr="00D33E1B" w:rsidRDefault="00BE331F" w:rsidP="00BE331F">
      <w:pPr>
        <w:ind w:leftChars="426" w:left="1134" w:hangingChars="141" w:hanging="282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타인 명의의 계정을 사용하여 발생하는 모든 피해에 대해서는 보호받을 수 없습니다. </w:t>
      </w:r>
    </w:p>
    <w:p w:rsidR="00BE331F" w:rsidRPr="00D33E1B" w:rsidRDefault="00BE331F" w:rsidP="001F2E58">
      <w:pPr>
        <w:ind w:leftChars="425" w:left="1050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 타인의 명의 및 정보를 무단으로 도용하여 부정 사용할 시 서비스 이용 제한 및 관련 법률에 따라 형사 처벌 대상이 될 수 있습니다.</w:t>
      </w:r>
      <w:r w:rsidRPr="00D33E1B">
        <w:rPr>
          <w:rFonts w:hint="eastAsia"/>
          <w:color w:val="000000" w:themeColor="text1"/>
        </w:rPr>
        <w:br/>
        <w:t xml:space="preserve">※ 타인의 주민번호를 무단으로 도용하여 부정 사용하면 주민등록법에 따라 3년 이하의 징역 또는 1천만 원 이하의 벌금이 부과될 수 있습니다 (관련 법률: 주민등록법 제37조 제10항).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3-6. 고객은 계정과 관련된 정보를 타인과 공유하거나 양도해서는 안 되며, 이를 위반하여 발생하는 피해에 대해서는 어떠한 보호도 받을 수 없습니다.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3-7. 고객은 버그나 문제점을 발견했을 시 게임 공식 홈페이지의 문의사서함 또는 </w:t>
      </w:r>
      <w:proofErr w:type="spellStart"/>
      <w:r w:rsidRPr="00D33E1B">
        <w:rPr>
          <w:rFonts w:hint="eastAsia"/>
          <w:color w:val="000000" w:themeColor="text1"/>
        </w:rPr>
        <w:t>한빛온</w:t>
      </w:r>
      <w:proofErr w:type="spellEnd"/>
      <w:r w:rsidRPr="00D33E1B">
        <w:rPr>
          <w:rFonts w:hint="eastAsia"/>
          <w:color w:val="000000" w:themeColor="text1"/>
        </w:rPr>
        <w:t xml:space="preserve"> 고객센터를 통해 신속히 알려야 하며, 해당 내용을 악용하거나 다른 고객에게 유포해서는 안 됩니다.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3-8. 고객은 GM, 직원 및 회사 관계자를 사칭해서는 안 됩니다.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3-9. 고객은 GM의 게임 질서 유지를 위한 협조 요청 시 적극 협조에 응해야 합니다. </w:t>
      </w:r>
    </w:p>
    <w:p w:rsidR="00BE331F" w:rsidRPr="00D33E1B" w:rsidRDefault="00BE331F" w:rsidP="001F2E58">
      <w:pPr>
        <w:ind w:leftChars="180" w:left="992" w:hangingChars="316" w:hanging="632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lastRenderedPageBreak/>
        <w:t xml:space="preserve">3-10. 고객은 게임 내 재산(캐릭터, 아이템, 계정, </w:t>
      </w:r>
      <w:proofErr w:type="spellStart"/>
      <w:r w:rsidRPr="00D33E1B">
        <w:rPr>
          <w:rFonts w:hint="eastAsia"/>
          <w:color w:val="000000" w:themeColor="text1"/>
        </w:rPr>
        <w:t>비스</w:t>
      </w:r>
      <w:proofErr w:type="spellEnd"/>
      <w:r w:rsidRPr="00D33E1B">
        <w:rPr>
          <w:rFonts w:hint="eastAsia"/>
          <w:color w:val="000000" w:themeColor="text1"/>
        </w:rPr>
        <w:t xml:space="preserve"> 등)을 현금 또는 현물 거래를 해서는 안 되며, 이를 위반하여 발생하는 피해에 대해서는 보호받을 수 없습니다. </w:t>
      </w:r>
    </w:p>
    <w:p w:rsidR="00BE331F" w:rsidRPr="00D33E1B" w:rsidRDefault="00BE331F" w:rsidP="001F2E58">
      <w:pPr>
        <w:ind w:leftChars="180" w:left="992" w:hangingChars="316" w:hanging="632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3-11. 게임 내의 정보(캐릭터, 아이템 등)는 ㈜</w:t>
      </w:r>
      <w:proofErr w:type="spellStart"/>
      <w:r w:rsidRPr="00D33E1B">
        <w:rPr>
          <w:rFonts w:hint="eastAsia"/>
          <w:color w:val="000000" w:themeColor="text1"/>
        </w:rPr>
        <w:t>imcGAMES</w:t>
      </w:r>
      <w:proofErr w:type="spellEnd"/>
      <w:r w:rsidRPr="00D33E1B">
        <w:rPr>
          <w:rFonts w:hint="eastAsia"/>
          <w:color w:val="000000" w:themeColor="text1"/>
        </w:rPr>
        <w:t xml:space="preserve">가 모든 권한을 소유합니다. 고객은 이에 대한 사용권만이 부여됩니다. </w:t>
      </w:r>
    </w:p>
    <w:p w:rsidR="00BE331F" w:rsidRPr="00D33E1B" w:rsidRDefault="00BE331F" w:rsidP="001F2E58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3-12. 고객은 상업적인 목적으로 게임과 관련한 어떠한 2차 저작물, UCC, </w:t>
      </w:r>
      <w:proofErr w:type="spellStart"/>
      <w:r w:rsidRPr="00D33E1B">
        <w:rPr>
          <w:rFonts w:hint="eastAsia"/>
          <w:color w:val="000000" w:themeColor="text1"/>
        </w:rPr>
        <w:t>스크린샷</w:t>
      </w:r>
      <w:proofErr w:type="spellEnd"/>
      <w:r w:rsidRPr="00D33E1B">
        <w:rPr>
          <w:rFonts w:hint="eastAsia"/>
          <w:color w:val="000000" w:themeColor="text1"/>
        </w:rPr>
        <w:t xml:space="preserve"> 등에 대하여 일체 사용할 수 없습니다. </w:t>
      </w:r>
    </w:p>
    <w:p w:rsidR="00BE331F" w:rsidRPr="00D33E1B" w:rsidRDefault="00BE331F" w:rsidP="001F2E58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3-13. 고객은 타인의 1차 저작물을 저작권자의 허락 없이 게임 공식 홈페이지 및 게임 내에서 사용하거나 배포할 시 운영 정책에 따라 제재될 수 있으며, 저작권법을 위반하는 사항은 사전 통보 없이 수정 또는 삭제될 수 있습니다.</w:t>
      </w:r>
      <w:r w:rsidRPr="00D33E1B">
        <w:rPr>
          <w:rFonts w:hint="eastAsia"/>
          <w:color w:val="000000" w:themeColor="text1"/>
        </w:rPr>
        <w:br/>
        <w:t xml:space="preserve">※ 저작권법을 위반할 시 민•형사 상의 책임을 부담할 수 있습니다. </w:t>
      </w:r>
    </w:p>
    <w:p w:rsidR="001F2E58" w:rsidRPr="00D33E1B" w:rsidRDefault="001F2E58" w:rsidP="001F2E58">
      <w:pPr>
        <w:ind w:leftChars="180" w:left="920" w:hangingChars="280" w:hanging="560"/>
        <w:rPr>
          <w:color w:val="000000" w:themeColor="text1"/>
        </w:rPr>
      </w:pPr>
    </w:p>
    <w:p w:rsidR="00BE331F" w:rsidRPr="00D33E1B" w:rsidRDefault="00BE331F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4. GM의 역할 및 의무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4-1. GM은 운영 정책을 숙지 및 이행해야 하며, 고객의 원활한 게임 진행을 도와 불편함이 없도록 최선을 다해야 합니다.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4-2. GM은 운영 정책을 위반하는 고객에 대해 제재, 경고 등 적절한 조치를 할 수 있습니다.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4-3. GM은 게임 서비스 중 발생할 수 있는 모든 형태의 버그를 제보</w:t>
      </w:r>
      <w:r w:rsidR="00894DC8" w:rsidRPr="00D33E1B">
        <w:rPr>
          <w:rFonts w:hint="eastAsia"/>
          <w:color w:val="000000" w:themeColor="text1"/>
        </w:rPr>
        <w:t xml:space="preserve"> </w:t>
      </w:r>
      <w:r w:rsidRPr="00D33E1B">
        <w:rPr>
          <w:rFonts w:hint="eastAsia"/>
          <w:color w:val="000000" w:themeColor="text1"/>
        </w:rPr>
        <w:t xml:space="preserve">받습니다.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4-4. GM은 고객이 요청한 문의에 대해서 최대한 성실하게 답변합니다. 단, 게임 공식 홈페이지 게시판을 통한 문의, 동일한 내용을 반복하여 접수한 문의, 게임 이용과 무관한 내용의 문의에 대해서는 답변하지 않을 수 있습니다.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4-5. GM은 고객 상호 간에 발생한 분쟁에 대해서는 관여하지 않는 것을 원칙으로 합니다. 단, 운영 정책 위반 사항이 확인되거나 특수한 상황으로 판단되면 게임의 원활한 진행을 위하여 개입할 수 있습니다.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4-6. GM은 공식적인 경로를 통해 안내된 사항만 고객에게 제공하며, 이후 업데이트 예정 사항 등에 대한 정보는 제공하지 않습니다.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4-7. GM은 고객의 개인 정보를 묻지 않으며, 개인 정보를 유출하거나 임의 수정하지 않습니다. 단, 정부 기관의 정식 협조 요청 시 해당 기관에 개인 정보를 제공할 수 있습니다. 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4-8. GM은 치명적인 버그 및 오류 발생 시 공지를 통해 고객에게 알립니다. </w:t>
      </w:r>
    </w:p>
    <w:p w:rsidR="001F2E58" w:rsidRPr="00D33E1B" w:rsidRDefault="001F2E58" w:rsidP="001F2E58">
      <w:pPr>
        <w:ind w:leftChars="180" w:left="850" w:hangingChars="245" w:hanging="490"/>
        <w:rPr>
          <w:color w:val="000000" w:themeColor="text1"/>
        </w:rPr>
      </w:pPr>
    </w:p>
    <w:p w:rsidR="00EA7BC2" w:rsidRPr="00D33E1B" w:rsidRDefault="00EA7BC2" w:rsidP="00EA7BC2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5. 이용 제한 정책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5</w:t>
      </w:r>
      <w:r w:rsidR="00EA7BC2" w:rsidRPr="00D33E1B">
        <w:rPr>
          <w:rFonts w:hint="eastAsia"/>
          <w:color w:val="000000" w:themeColor="text1"/>
        </w:rPr>
        <w:t xml:space="preserve">-1. 운영 정책을 위반하면 다음 기준에 따라 게임과 홈페이지 이용에 있어 경고, 접속 제한, 아이템 회수, 글쓰기 제한 등의 조치를 받을 수 있습니다. 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5</w:t>
      </w:r>
      <w:r w:rsidR="00EA7BC2" w:rsidRPr="00D33E1B">
        <w:rPr>
          <w:rFonts w:hint="eastAsia"/>
          <w:color w:val="000000" w:themeColor="text1"/>
        </w:rPr>
        <w:t xml:space="preserve">-2. 모든 위반 행위는 순차 누적 적용을 원칙으로 하며, 중복으로 이용 제한되면 이용 제한 강도가 높은 항목을 기준으로 적용됩니다. 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5</w:t>
      </w:r>
      <w:r w:rsidR="00EA7BC2" w:rsidRPr="00D33E1B">
        <w:rPr>
          <w:rFonts w:hint="eastAsia"/>
          <w:color w:val="000000" w:themeColor="text1"/>
        </w:rPr>
        <w:t xml:space="preserve">-3. 운영 정책에 위반되는 글 또는 게시물은 사전 경고 없이 수정 또는 삭제됩니다. 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5</w:t>
      </w:r>
      <w:r w:rsidR="00EA7BC2" w:rsidRPr="00D33E1B">
        <w:rPr>
          <w:rFonts w:hint="eastAsia"/>
          <w:color w:val="000000" w:themeColor="text1"/>
        </w:rPr>
        <w:t xml:space="preserve">-4. 운영 정책 위반으로 게임 이용이 제한되면, </w:t>
      </w:r>
      <w:proofErr w:type="spellStart"/>
      <w:r w:rsidR="00EA7BC2" w:rsidRPr="00D33E1B">
        <w:rPr>
          <w:rFonts w:hint="eastAsia"/>
          <w:color w:val="000000" w:themeColor="text1"/>
        </w:rPr>
        <w:t>한빛온</w:t>
      </w:r>
      <w:proofErr w:type="spellEnd"/>
      <w:r w:rsidR="00EA7BC2" w:rsidRPr="00D33E1B">
        <w:rPr>
          <w:rFonts w:hint="eastAsia"/>
          <w:color w:val="000000" w:themeColor="text1"/>
        </w:rPr>
        <w:t xml:space="preserve"> 통합회원 정보 상 메일 및 홈페이지 쪽지로 안내를 드립니다. 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5</w:t>
      </w:r>
      <w:r w:rsidR="00EA7BC2" w:rsidRPr="00D33E1B">
        <w:rPr>
          <w:rFonts w:hint="eastAsia"/>
          <w:color w:val="000000" w:themeColor="text1"/>
        </w:rPr>
        <w:t xml:space="preserve">-5. 현실에서 일어나는 범죄 및 피해 사항은 회사가 도움을 드릴 수 없습니다. 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5</w:t>
      </w:r>
      <w:r w:rsidR="00EA7BC2" w:rsidRPr="00D33E1B">
        <w:rPr>
          <w:rFonts w:hint="eastAsia"/>
          <w:color w:val="000000" w:themeColor="text1"/>
        </w:rPr>
        <w:t xml:space="preserve">-6. 이용 제한 정책에 명시되지 않은 행위는 운영 정책, 이용 약관 및 그에 준하는 관련 법규에 따라 조치됩니다. </w:t>
      </w:r>
    </w:p>
    <w:p w:rsidR="00EA7BC2" w:rsidRPr="00D33E1B" w:rsidRDefault="005A10C7" w:rsidP="005A10C7">
      <w:pPr>
        <w:ind w:leftChars="180" w:left="820" w:hangingChars="230" w:hanging="4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lastRenderedPageBreak/>
        <w:t>5</w:t>
      </w:r>
      <w:r w:rsidR="00EA7BC2" w:rsidRPr="00D33E1B">
        <w:rPr>
          <w:rFonts w:hint="eastAsia"/>
          <w:color w:val="000000" w:themeColor="text1"/>
        </w:rPr>
        <w:t xml:space="preserve">-7. 운영 정책 위반으로 발생하는 손실에 대해서는 도움을 드릴 수 없습니다. </w:t>
      </w:r>
    </w:p>
    <w:p w:rsidR="00EA7BC2" w:rsidRPr="00D33E1B" w:rsidRDefault="00EA7BC2" w:rsidP="00EA7BC2">
      <w:pPr>
        <w:rPr>
          <w:b/>
          <w:bCs/>
          <w:color w:val="000000" w:themeColor="text1"/>
        </w:rPr>
      </w:pPr>
    </w:p>
    <w:p w:rsidR="00EA7BC2" w:rsidRPr="00D33E1B" w:rsidRDefault="00EA7BC2" w:rsidP="00EA7BC2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 xml:space="preserve">[게임 내 </w:t>
      </w:r>
      <w:proofErr w:type="spellStart"/>
      <w:r w:rsidRPr="00D33E1B">
        <w:rPr>
          <w:rFonts w:hint="eastAsia"/>
          <w:b/>
          <w:bCs/>
          <w:color w:val="000000" w:themeColor="text1"/>
        </w:rPr>
        <w:t>비매너</w:t>
      </w:r>
      <w:proofErr w:type="spellEnd"/>
      <w:r w:rsidRPr="00D33E1B">
        <w:rPr>
          <w:rFonts w:hint="eastAsia"/>
          <w:b/>
          <w:bCs/>
          <w:color w:val="000000" w:themeColor="text1"/>
        </w:rPr>
        <w:t xml:space="preserve"> 행위]</w:t>
      </w:r>
    </w:p>
    <w:tbl>
      <w:tblPr>
        <w:tblW w:w="9639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134"/>
        <w:gridCol w:w="1134"/>
        <w:gridCol w:w="1134"/>
        <w:gridCol w:w="1134"/>
        <w:gridCol w:w="2835"/>
      </w:tblGrid>
      <w:tr w:rsidR="00FE2D5C" w:rsidRPr="00D33E1B" w:rsidTr="00FE2D5C">
        <w:trPr>
          <w:trHeight w:val="408"/>
          <w:tblHeader/>
        </w:trPr>
        <w:tc>
          <w:tcPr>
            <w:tcW w:w="226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283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FE2D5C" w:rsidRPr="00D33E1B" w:rsidTr="00FE2D5C">
        <w:tc>
          <w:tcPr>
            <w:tcW w:w="226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욕설, 비속어, 비방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우편 경고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283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Default="00D33E1B" w:rsidP="00CD50AE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 w:rsidRPr="00D33E1B">
              <w:rPr>
                <w:rFonts w:cs="Arial" w:hint="eastAsia"/>
                <w:b/>
                <w:color w:val="FF0000"/>
                <w:szCs w:val="20"/>
              </w:rPr>
              <w:t xml:space="preserve">5차 </w:t>
            </w:r>
            <w:proofErr w:type="spellStart"/>
            <w:r w:rsidRPr="00D33E1B">
              <w:rPr>
                <w:rFonts w:cs="Arial" w:hint="eastAsia"/>
                <w:b/>
                <w:color w:val="FF0000"/>
                <w:szCs w:val="20"/>
              </w:rPr>
              <w:t>부터</w:t>
            </w:r>
            <w:proofErr w:type="spellEnd"/>
            <w:r w:rsidRPr="00D33E1B">
              <w:rPr>
                <w:rFonts w:cs="Arial" w:hint="eastAsia"/>
                <w:b/>
                <w:color w:val="FF0000"/>
                <w:szCs w:val="20"/>
              </w:rPr>
              <w:t xml:space="preserve"> +30일씩 누적 증가</w:t>
            </w:r>
          </w:p>
          <w:p w:rsidR="00FE2D5C" w:rsidRPr="00FE2D5C" w:rsidRDefault="00FE2D5C" w:rsidP="00CD50AE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E2D5C">
              <w:rPr>
                <w:rFonts w:ascii="굴림" w:eastAsia="굴림" w:hAnsi="굴림" w:hint="eastAsia"/>
                <w:b/>
                <w:color w:val="FF0000"/>
                <w:szCs w:val="20"/>
              </w:rPr>
              <w:t>(예: 5차 60일, 6차 90일)</w:t>
            </w:r>
          </w:p>
        </w:tc>
      </w:tr>
      <w:tr w:rsidR="00FE2D5C" w:rsidRPr="00D33E1B" w:rsidTr="00FE2D5C">
        <w:tc>
          <w:tcPr>
            <w:tcW w:w="226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유언비어</w:t>
            </w:r>
            <w:r w:rsidRPr="00D33E1B">
              <w:rPr>
                <w:b/>
                <w:bCs/>
                <w:color w:val="000000" w:themeColor="text1"/>
              </w:rPr>
              <w:br/>
              <w:t>허위사실 유포</w:t>
            </w:r>
            <w:r w:rsidRPr="00D33E1B">
              <w:rPr>
                <w:b/>
                <w:bCs/>
                <w:color w:val="000000" w:themeColor="text1"/>
              </w:rPr>
              <w:br/>
              <w:t>타인 개인 정보 유출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283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  <w:tr w:rsidR="00FE2D5C" w:rsidRPr="00D33E1B" w:rsidTr="00FE2D5C">
        <w:tc>
          <w:tcPr>
            <w:tcW w:w="226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성적 수치심 유발</w:t>
            </w:r>
            <w:r w:rsidRPr="00D33E1B">
              <w:rPr>
                <w:b/>
                <w:bCs/>
                <w:color w:val="000000" w:themeColor="text1"/>
              </w:rPr>
              <w:br/>
              <w:t>성적인 내용 암시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283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  <w:tr w:rsidR="00FE2D5C" w:rsidRPr="00D33E1B" w:rsidTr="00FE2D5C">
        <w:tc>
          <w:tcPr>
            <w:tcW w:w="226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상업적인 광고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15일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283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  <w:tr w:rsidR="00FE2D5C" w:rsidRPr="00D33E1B" w:rsidTr="00FE2D5C">
        <w:tc>
          <w:tcPr>
            <w:tcW w:w="226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운영(GM 활동) 방해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1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283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</w:tbl>
    <w:p w:rsidR="00EA7BC2" w:rsidRPr="00D33E1B" w:rsidRDefault="00EA7BC2" w:rsidP="00EA7BC2">
      <w:pPr>
        <w:widowControl/>
        <w:wordWrap/>
        <w:autoSpaceDE/>
        <w:autoSpaceDN/>
        <w:jc w:val="left"/>
        <w:rPr>
          <w:color w:val="000000" w:themeColor="text1"/>
        </w:rPr>
      </w:pPr>
    </w:p>
    <w:p w:rsidR="00EA7BC2" w:rsidRPr="00D33E1B" w:rsidRDefault="00EA7BC2" w:rsidP="00EA7BC2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[홈페이지 게시물]</w:t>
      </w: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448"/>
        <w:gridCol w:w="1221"/>
        <w:gridCol w:w="1221"/>
        <w:gridCol w:w="1221"/>
        <w:gridCol w:w="1221"/>
      </w:tblGrid>
      <w:tr w:rsidR="00EA7BC2" w:rsidRPr="00D33E1B" w:rsidTr="00364EF9">
        <w:trPr>
          <w:trHeight w:val="408"/>
          <w:tblHeader/>
        </w:trPr>
        <w:tc>
          <w:tcPr>
            <w:tcW w:w="26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144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EA7BC2" w:rsidRPr="00D33E1B" w:rsidTr="00364EF9">
        <w:tc>
          <w:tcPr>
            <w:tcW w:w="26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욕설, 비속어, 비방</w:t>
            </w:r>
            <w:r w:rsidRPr="00D33E1B">
              <w:rPr>
                <w:b/>
                <w:bCs/>
                <w:color w:val="000000" w:themeColor="text1"/>
              </w:rPr>
              <w:br/>
              <w:t>음란, 혐오 내용</w:t>
            </w:r>
            <w:r w:rsidRPr="00D33E1B">
              <w:rPr>
                <w:b/>
                <w:bCs/>
                <w:color w:val="000000" w:themeColor="text1"/>
              </w:rPr>
              <w:br/>
              <w:t>커뮤니티간 반목 조장</w:t>
            </w:r>
          </w:p>
        </w:tc>
        <w:tc>
          <w:tcPr>
            <w:tcW w:w="144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10일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글쓰기 제한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21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게시물</w:t>
            </w:r>
            <w:r w:rsidRPr="00D33E1B">
              <w:rPr>
                <w:color w:val="000000" w:themeColor="text1"/>
              </w:rPr>
              <w:br/>
              <w:t>삭제</w:t>
            </w:r>
          </w:p>
        </w:tc>
      </w:tr>
      <w:tr w:rsidR="00EA7BC2" w:rsidRPr="00D33E1B" w:rsidTr="00364EF9">
        <w:tc>
          <w:tcPr>
            <w:tcW w:w="26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동일 내용 반복 게시(도배)</w:t>
            </w:r>
            <w:r w:rsidRPr="00D33E1B">
              <w:rPr>
                <w:b/>
                <w:bCs/>
                <w:color w:val="000000" w:themeColor="text1"/>
              </w:rPr>
              <w:br/>
              <w:t>저작권 침해 및 유사 내용</w:t>
            </w:r>
            <w:r w:rsidRPr="00D33E1B">
              <w:rPr>
                <w:b/>
                <w:bCs/>
                <w:color w:val="000000" w:themeColor="text1"/>
              </w:rPr>
              <w:br/>
              <w:t>범죄를 목적으로 하는 내용</w:t>
            </w:r>
            <w:r w:rsidRPr="00D33E1B">
              <w:rPr>
                <w:b/>
                <w:bCs/>
                <w:color w:val="000000" w:themeColor="text1"/>
              </w:rPr>
              <w:br/>
              <w:t>국가와 사회에 반하는 내용</w:t>
            </w:r>
          </w:p>
        </w:tc>
        <w:tc>
          <w:tcPr>
            <w:tcW w:w="144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10일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2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글쓰기 제한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21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</w:tbl>
    <w:p w:rsidR="00EA7BC2" w:rsidRDefault="00EA7BC2" w:rsidP="00EA7BC2">
      <w:pPr>
        <w:widowControl/>
        <w:wordWrap/>
        <w:autoSpaceDE/>
        <w:autoSpaceDN/>
        <w:jc w:val="left"/>
        <w:rPr>
          <w:color w:val="000000" w:themeColor="text1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  <w:gridCol w:w="6919"/>
      </w:tblGrid>
      <w:tr w:rsidR="00D33E1B" w:rsidRPr="00D33E1B" w:rsidTr="00C933A8">
        <w:trPr>
          <w:trHeight w:val="408"/>
          <w:tblHeader/>
        </w:trPr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설명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우편 경고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게임 내 우편함 시스템을 통한 우편 경고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15일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15일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lastRenderedPageBreak/>
              <w:t>60일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60일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60일</w:t>
            </w:r>
            <w:r w:rsidRPr="00D33E1B">
              <w:rPr>
                <w:rFonts w:hint="eastAsia"/>
                <w:color w:val="000000" w:themeColor="text1"/>
              </w:rPr>
              <w:t xml:space="preserve"> 이하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 xml:space="preserve">최대 </w:t>
            </w:r>
            <w:r w:rsidRPr="00D33E1B">
              <w:rPr>
                <w:color w:val="000000" w:themeColor="text1"/>
              </w:rPr>
              <w:t>60일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90일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90일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90일</w:t>
            </w:r>
            <w:r w:rsidRPr="00D33E1B">
              <w:rPr>
                <w:rFonts w:hint="eastAsia"/>
                <w:color w:val="000000" w:themeColor="text1"/>
              </w:rPr>
              <w:t xml:space="preserve"> 이하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 xml:space="preserve">최대 </w:t>
            </w:r>
            <w:r w:rsidRPr="00D33E1B">
              <w:rPr>
                <w:color w:val="000000" w:themeColor="text1"/>
              </w:rPr>
              <w:t>90일 동안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영구적으로 해당 계정 게임 접속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통합계정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동일 </w:t>
            </w:r>
            <w:r w:rsidRPr="00D33E1B">
              <w:rPr>
                <w:rFonts w:hint="eastAsia"/>
                <w:color w:val="000000" w:themeColor="text1"/>
              </w:rPr>
              <w:t>명의로 가입된 계정 전체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 회수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운영 정책 위반 행위로 습득하거나 이득을 취한 아이템 및 캐릭터 회수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 글쓰기 제한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 동안 해당 계정 홈페이지 글쓰기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10일 글쓰기 제한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10일 동안 해당 계정 홈페이지 글쓰기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 글쓰기 제한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 동안 해당 계정 홈페이지 글쓰기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 글쓰기 제한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영구적으로 해당 계정 홈페이지 글쓰기 제한</w:t>
            </w:r>
          </w:p>
        </w:tc>
      </w:tr>
      <w:tr w:rsidR="00D33E1B" w:rsidRPr="00D33E1B" w:rsidTr="00C933A8">
        <w:tc>
          <w:tcPr>
            <w:tcW w:w="210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게시물 삭제</w:t>
            </w:r>
          </w:p>
        </w:tc>
        <w:tc>
          <w:tcPr>
            <w:tcW w:w="691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D33E1B" w:rsidRPr="00D33E1B" w:rsidRDefault="00D33E1B" w:rsidP="00C933A8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운영 정책 위반 게시물 삭제</w:t>
            </w:r>
          </w:p>
        </w:tc>
      </w:tr>
    </w:tbl>
    <w:p w:rsidR="00D33E1B" w:rsidRPr="00D33E1B" w:rsidRDefault="00D33E1B" w:rsidP="00EA7BC2">
      <w:pPr>
        <w:widowControl/>
        <w:wordWrap/>
        <w:autoSpaceDE/>
        <w:autoSpaceDN/>
        <w:jc w:val="left"/>
        <w:rPr>
          <w:color w:val="000000" w:themeColor="text1"/>
        </w:rPr>
      </w:pPr>
    </w:p>
    <w:p w:rsidR="00BE331F" w:rsidRPr="00D33E1B" w:rsidRDefault="00EA7BC2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6</w:t>
      </w:r>
      <w:r w:rsidR="00BE331F" w:rsidRPr="00D33E1B">
        <w:rPr>
          <w:rFonts w:hint="eastAsia"/>
          <w:b/>
          <w:bCs/>
          <w:color w:val="000000" w:themeColor="text1"/>
        </w:rPr>
        <w:t>. 작명정책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6</w:t>
      </w:r>
      <w:r w:rsidR="00BE331F" w:rsidRPr="00D33E1B">
        <w:rPr>
          <w:rFonts w:hint="eastAsia"/>
          <w:color w:val="000000" w:themeColor="text1"/>
        </w:rPr>
        <w:t xml:space="preserve">-1. 명칭은 </w:t>
      </w:r>
      <w:proofErr w:type="spellStart"/>
      <w:r w:rsidR="00BE331F" w:rsidRPr="00D33E1B">
        <w:rPr>
          <w:rFonts w:hint="eastAsia"/>
          <w:color w:val="000000" w:themeColor="text1"/>
        </w:rPr>
        <w:t>가문명</w:t>
      </w:r>
      <w:proofErr w:type="spellEnd"/>
      <w:r w:rsidR="00BE331F" w:rsidRPr="00D33E1B">
        <w:rPr>
          <w:rFonts w:hint="eastAsia"/>
          <w:color w:val="000000" w:themeColor="text1"/>
        </w:rPr>
        <w:t xml:space="preserve">, </w:t>
      </w:r>
      <w:proofErr w:type="spellStart"/>
      <w:r w:rsidR="00BE331F" w:rsidRPr="00D33E1B">
        <w:rPr>
          <w:rFonts w:hint="eastAsia"/>
          <w:color w:val="000000" w:themeColor="text1"/>
        </w:rPr>
        <w:t>캐릭터명</w:t>
      </w:r>
      <w:proofErr w:type="spellEnd"/>
      <w:r w:rsidR="00BE331F" w:rsidRPr="00D33E1B">
        <w:rPr>
          <w:rFonts w:hint="eastAsia"/>
          <w:color w:val="000000" w:themeColor="text1"/>
        </w:rPr>
        <w:t xml:space="preserve">, </w:t>
      </w:r>
      <w:proofErr w:type="spellStart"/>
      <w:r w:rsidR="00BE331F" w:rsidRPr="00D33E1B">
        <w:rPr>
          <w:rFonts w:hint="eastAsia"/>
          <w:color w:val="000000" w:themeColor="text1"/>
        </w:rPr>
        <w:t>펫명</w:t>
      </w:r>
      <w:proofErr w:type="spellEnd"/>
      <w:r w:rsidR="00BE331F" w:rsidRPr="00D33E1B">
        <w:rPr>
          <w:rFonts w:hint="eastAsia"/>
          <w:color w:val="000000" w:themeColor="text1"/>
        </w:rPr>
        <w:t xml:space="preserve">, 당명, </w:t>
      </w:r>
      <w:proofErr w:type="spellStart"/>
      <w:r w:rsidR="00BE331F" w:rsidRPr="00D33E1B">
        <w:rPr>
          <w:rFonts w:hint="eastAsia"/>
          <w:color w:val="000000" w:themeColor="text1"/>
        </w:rPr>
        <w:t>스쿼드명</w:t>
      </w:r>
      <w:proofErr w:type="spellEnd"/>
      <w:r w:rsidR="00BE331F" w:rsidRPr="00D33E1B">
        <w:rPr>
          <w:rFonts w:hint="eastAsia"/>
          <w:color w:val="000000" w:themeColor="text1"/>
        </w:rPr>
        <w:t xml:space="preserve">, 그룹 </w:t>
      </w:r>
      <w:proofErr w:type="spellStart"/>
      <w:r w:rsidR="00BE331F" w:rsidRPr="00D33E1B">
        <w:rPr>
          <w:rFonts w:hint="eastAsia"/>
          <w:color w:val="000000" w:themeColor="text1"/>
        </w:rPr>
        <w:t>채팅명</w:t>
      </w:r>
      <w:proofErr w:type="spellEnd"/>
      <w:r w:rsidR="00BE331F" w:rsidRPr="00D33E1B">
        <w:rPr>
          <w:rFonts w:hint="eastAsia"/>
          <w:color w:val="000000" w:themeColor="text1"/>
        </w:rPr>
        <w:t xml:space="preserve">, 개인 </w:t>
      </w:r>
      <w:proofErr w:type="spellStart"/>
      <w:r w:rsidR="00BE331F" w:rsidRPr="00D33E1B">
        <w:rPr>
          <w:rFonts w:hint="eastAsia"/>
          <w:color w:val="000000" w:themeColor="text1"/>
        </w:rPr>
        <w:t>상점명</w:t>
      </w:r>
      <w:proofErr w:type="spellEnd"/>
      <w:r w:rsidR="00BE331F" w:rsidRPr="00D33E1B">
        <w:rPr>
          <w:rFonts w:hint="eastAsia"/>
          <w:color w:val="000000" w:themeColor="text1"/>
        </w:rPr>
        <w:t xml:space="preserve">, 프로필, </w:t>
      </w:r>
      <w:proofErr w:type="spellStart"/>
      <w:r w:rsidR="00BE331F" w:rsidRPr="00D33E1B">
        <w:rPr>
          <w:rFonts w:hint="eastAsia"/>
          <w:color w:val="000000" w:themeColor="text1"/>
        </w:rPr>
        <w:t>엠블럼</w:t>
      </w:r>
      <w:proofErr w:type="spellEnd"/>
      <w:r w:rsidR="00BE331F" w:rsidRPr="00D33E1B">
        <w:rPr>
          <w:rFonts w:hint="eastAsia"/>
          <w:color w:val="000000" w:themeColor="text1"/>
        </w:rPr>
        <w:t xml:space="preserve">, 게임 공식 홈페이지 닉네임, 프로필 사진 등을 모두 포함합니다. 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6</w:t>
      </w:r>
      <w:r w:rsidR="00BE331F" w:rsidRPr="00D33E1B">
        <w:rPr>
          <w:rFonts w:hint="eastAsia"/>
          <w:color w:val="000000" w:themeColor="text1"/>
        </w:rPr>
        <w:t xml:space="preserve">-2. 작명 정책을 위반하는 고객은 운영 정책에 따라 제재될 수 있습니다. </w:t>
      </w:r>
    </w:p>
    <w:p w:rsidR="001F2E58" w:rsidRPr="00D33E1B" w:rsidRDefault="005A10C7" w:rsidP="001F2E58">
      <w:pPr>
        <w:ind w:leftChars="180" w:left="426" w:hangingChars="33" w:hanging="6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6</w:t>
      </w:r>
      <w:r w:rsidR="00BE331F" w:rsidRPr="00D33E1B">
        <w:rPr>
          <w:rFonts w:hint="eastAsia"/>
          <w:color w:val="000000" w:themeColor="text1"/>
        </w:rPr>
        <w:t>-3. 다음과 같은 내용 및 뜻을 내포한 명칭은 사전 경고 없이 변경 또는 삭제될 수 있습니다.</w:t>
      </w:r>
    </w:p>
    <w:p w:rsidR="00BE331F" w:rsidRPr="00D33E1B" w:rsidRDefault="00BE331F" w:rsidP="001F2E58">
      <w:pPr>
        <w:ind w:leftChars="180" w:left="426" w:hangingChars="33" w:hanging="66"/>
        <w:rPr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[작명 정책에 위배되는 항목]</w:t>
      </w:r>
      <w:r w:rsidRPr="00D33E1B">
        <w:rPr>
          <w:rFonts w:hint="eastAsia"/>
          <w:color w:val="000000" w:themeColor="text1"/>
        </w:rPr>
        <w:t xml:space="preserve">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현금거래의 의미를 내포한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회사, 직원, 게임을 비방하는 내용의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회사, 직원으로 사칭 및 혼동할 수 있는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선정적이거나 음란한 내용을 암시하는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특정 국적, 지역, 민족, 인종, 종교, 인물, 장애 등을 비방하는 내용의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반사회적이거나 관계 법령에 저촉되는 내용의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혐오감, 불쾌감을 유발하거나 공공질서와 미풍양속을 저해하는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회사 또는 제3자의 상표권, 저작권 등 지적재산권을 침해하는 내용의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특정 대상을 상업적 광고 및 홍보하는 내용의 명칭 </w:t>
      </w:r>
    </w:p>
    <w:p w:rsidR="00BE331F" w:rsidRPr="00D33E1B" w:rsidRDefault="00BE331F" w:rsidP="001F2E58">
      <w:pPr>
        <w:ind w:left="426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개인정보 유출이 우려되는 명칭 </w:t>
      </w:r>
    </w:p>
    <w:p w:rsidR="00BE331F" w:rsidRPr="00D33E1B" w:rsidRDefault="00BE331F" w:rsidP="001F2E58">
      <w:pPr>
        <w:ind w:left="425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계정, 캐릭터, 아이템, </w:t>
      </w:r>
      <w:proofErr w:type="spellStart"/>
      <w:r w:rsidRPr="00D33E1B">
        <w:rPr>
          <w:rFonts w:hint="eastAsia"/>
          <w:color w:val="000000" w:themeColor="text1"/>
        </w:rPr>
        <w:t>비스</w:t>
      </w:r>
      <w:proofErr w:type="spellEnd"/>
      <w:r w:rsidRPr="00D33E1B">
        <w:rPr>
          <w:rFonts w:hint="eastAsia"/>
          <w:color w:val="000000" w:themeColor="text1"/>
        </w:rPr>
        <w:t xml:space="preserve"> 등을 현금 및 현물 거래할 의도가 있다고 판단되는 명칭 </w:t>
      </w:r>
    </w:p>
    <w:p w:rsidR="00BE331F" w:rsidRPr="00D33E1B" w:rsidRDefault="00BE331F" w:rsidP="001F2E58">
      <w:pPr>
        <w:ind w:left="425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다른 고객 및 단체와 혼동하여 악용될 소지가 있다고 판단되는 명칭 </w:t>
      </w:r>
    </w:p>
    <w:p w:rsidR="00BE331F" w:rsidRPr="00D33E1B" w:rsidRDefault="00BE331F" w:rsidP="001F2E58">
      <w:pPr>
        <w:ind w:left="425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작명 정책을 위반하는 명칭의 철자 일부 변경, 다른 문자 조합, 이미지를 일부 수정한 명칭 </w:t>
      </w:r>
    </w:p>
    <w:p w:rsidR="001F2E58" w:rsidRPr="00D33E1B" w:rsidRDefault="001F2E58" w:rsidP="001F2E58">
      <w:pPr>
        <w:ind w:left="425"/>
        <w:rPr>
          <w:color w:val="000000" w:themeColor="text1"/>
        </w:rPr>
      </w:pPr>
    </w:p>
    <w:p w:rsidR="00BE331F" w:rsidRPr="00D33E1B" w:rsidRDefault="00EA7BC2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7</w:t>
      </w:r>
      <w:r w:rsidR="00BE331F" w:rsidRPr="00D33E1B">
        <w:rPr>
          <w:rFonts w:hint="eastAsia"/>
          <w:b/>
          <w:bCs/>
          <w:color w:val="000000" w:themeColor="text1"/>
        </w:rPr>
        <w:t xml:space="preserve">. 버그 및 </w:t>
      </w:r>
      <w:proofErr w:type="spellStart"/>
      <w:r w:rsidR="00BE331F" w:rsidRPr="00D33E1B">
        <w:rPr>
          <w:rFonts w:hint="eastAsia"/>
          <w:b/>
          <w:bCs/>
          <w:color w:val="000000" w:themeColor="text1"/>
        </w:rPr>
        <w:t>어뷰징</w:t>
      </w:r>
      <w:proofErr w:type="spellEnd"/>
      <w:r w:rsidR="00BE331F" w:rsidRPr="00D33E1B">
        <w:rPr>
          <w:rFonts w:hint="eastAsia"/>
          <w:b/>
          <w:bCs/>
          <w:color w:val="000000" w:themeColor="text1"/>
        </w:rPr>
        <w:t xml:space="preserve"> 정책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7</w:t>
      </w:r>
      <w:r w:rsidR="00BE331F" w:rsidRPr="00D33E1B">
        <w:rPr>
          <w:rFonts w:hint="eastAsia"/>
          <w:color w:val="000000" w:themeColor="text1"/>
        </w:rPr>
        <w:t xml:space="preserve">-1. 버그 및 </w:t>
      </w:r>
      <w:proofErr w:type="spellStart"/>
      <w:r w:rsidR="00BE331F" w:rsidRPr="00D33E1B">
        <w:rPr>
          <w:rFonts w:hint="eastAsia"/>
          <w:color w:val="000000" w:themeColor="text1"/>
        </w:rPr>
        <w:t>어뷰징이란</w:t>
      </w:r>
      <w:proofErr w:type="spellEnd"/>
      <w:r w:rsidR="00BE331F" w:rsidRPr="00D33E1B">
        <w:rPr>
          <w:rFonts w:hint="eastAsia"/>
          <w:color w:val="000000" w:themeColor="text1"/>
        </w:rPr>
        <w:t xml:space="preserve"> 공식적인 경로로 안내된 내용과 다르거나 개발 의도에서 벗어난 사항, 게임 진행에 지장을 줄 수 있는 사항, 담당자가 버그 및 </w:t>
      </w:r>
      <w:proofErr w:type="spellStart"/>
      <w:r w:rsidR="00BE331F" w:rsidRPr="00D33E1B">
        <w:rPr>
          <w:rFonts w:hint="eastAsia"/>
          <w:color w:val="000000" w:themeColor="text1"/>
        </w:rPr>
        <w:t>어뷰징으로</w:t>
      </w:r>
      <w:proofErr w:type="spellEnd"/>
      <w:r w:rsidR="00BE331F" w:rsidRPr="00D33E1B">
        <w:rPr>
          <w:rFonts w:hint="eastAsia"/>
          <w:color w:val="000000" w:themeColor="text1"/>
        </w:rPr>
        <w:t xml:space="preserve"> 판단하는 사항을 모두 포함합니다. 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7</w:t>
      </w:r>
      <w:r w:rsidR="00BE331F" w:rsidRPr="00D33E1B">
        <w:rPr>
          <w:rFonts w:hint="eastAsia"/>
          <w:color w:val="000000" w:themeColor="text1"/>
        </w:rPr>
        <w:t xml:space="preserve">-2. 고객은 버그 악용 또는 </w:t>
      </w:r>
      <w:proofErr w:type="spellStart"/>
      <w:r w:rsidR="00BE331F" w:rsidRPr="00D33E1B">
        <w:rPr>
          <w:rFonts w:hint="eastAsia"/>
          <w:b/>
          <w:color w:val="000000" w:themeColor="text1"/>
          <w:u w:val="single"/>
        </w:rPr>
        <w:t>어뷰징</w:t>
      </w:r>
      <w:r w:rsidR="00EA7BC2" w:rsidRPr="00D33E1B">
        <w:rPr>
          <w:rFonts w:hint="eastAsia"/>
          <w:b/>
          <w:color w:val="000000" w:themeColor="text1"/>
          <w:u w:val="single"/>
        </w:rPr>
        <w:t>을</w:t>
      </w:r>
      <w:proofErr w:type="spellEnd"/>
      <w:r w:rsidR="00BE331F" w:rsidRPr="00D33E1B">
        <w:rPr>
          <w:rFonts w:hint="eastAsia"/>
          <w:color w:val="000000" w:themeColor="text1"/>
        </w:rPr>
        <w:t xml:space="preserve"> 하거나 다른 고객에게 방법을 전달해서는 안 되며, 발견 즉시 게임 공식 홈페이지 문의사서함으로 신속히 제보해 주셔야 합니다. 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7</w:t>
      </w:r>
      <w:r w:rsidR="00BE331F" w:rsidRPr="00D33E1B">
        <w:rPr>
          <w:rFonts w:hint="eastAsia"/>
          <w:color w:val="000000" w:themeColor="text1"/>
        </w:rPr>
        <w:t xml:space="preserve">-3. 접수된 버그 및 </w:t>
      </w:r>
      <w:proofErr w:type="spellStart"/>
      <w:r w:rsidR="00BE331F" w:rsidRPr="00D33E1B">
        <w:rPr>
          <w:rFonts w:hint="eastAsia"/>
          <w:color w:val="000000" w:themeColor="text1"/>
        </w:rPr>
        <w:t>어뷰징은</w:t>
      </w:r>
      <w:proofErr w:type="spellEnd"/>
      <w:r w:rsidR="00BE331F" w:rsidRPr="00D33E1B">
        <w:rPr>
          <w:rFonts w:hint="eastAsia"/>
          <w:color w:val="000000" w:themeColor="text1"/>
        </w:rPr>
        <w:t xml:space="preserve"> 최대한 빠른 시일 안에 수정하는 것을 목표로 합니다. 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7</w:t>
      </w:r>
      <w:r w:rsidR="00BE331F" w:rsidRPr="00D33E1B">
        <w:rPr>
          <w:rFonts w:hint="eastAsia"/>
          <w:color w:val="000000" w:themeColor="text1"/>
        </w:rPr>
        <w:t xml:space="preserve">-4. 버그 악용, </w:t>
      </w:r>
      <w:proofErr w:type="spellStart"/>
      <w:r w:rsidR="00BE331F" w:rsidRPr="00D33E1B">
        <w:rPr>
          <w:rFonts w:hint="eastAsia"/>
          <w:b/>
          <w:color w:val="000000" w:themeColor="text1"/>
          <w:u w:val="single"/>
        </w:rPr>
        <w:t>어뷰징</w:t>
      </w:r>
      <w:proofErr w:type="spellEnd"/>
      <w:r w:rsidR="00BE331F" w:rsidRPr="00D33E1B">
        <w:rPr>
          <w:rFonts w:hint="eastAsia"/>
          <w:color w:val="000000" w:themeColor="text1"/>
        </w:rPr>
        <w:t xml:space="preserve">, 버그 악용 및 </w:t>
      </w:r>
      <w:proofErr w:type="spellStart"/>
      <w:r w:rsidR="00BE331F" w:rsidRPr="00D33E1B">
        <w:rPr>
          <w:rFonts w:hint="eastAsia"/>
          <w:color w:val="000000" w:themeColor="text1"/>
        </w:rPr>
        <w:t>어뷰징</w:t>
      </w:r>
      <w:proofErr w:type="spellEnd"/>
      <w:r w:rsidR="00BE331F" w:rsidRPr="00D33E1B">
        <w:rPr>
          <w:rFonts w:hint="eastAsia"/>
          <w:color w:val="000000" w:themeColor="text1"/>
        </w:rPr>
        <w:t xml:space="preserve"> 방법 유포는 운영 정책에 따라 제재되며, 이로 인해 획득한 모든 이득은 회수됩니다. 단, 당시 상황에 따라 그에 적합한 조치가 이루어질 수 있습니다. 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7</w:t>
      </w:r>
      <w:r w:rsidR="00BE331F" w:rsidRPr="00D33E1B">
        <w:rPr>
          <w:rFonts w:hint="eastAsia"/>
          <w:color w:val="000000" w:themeColor="text1"/>
        </w:rPr>
        <w:t xml:space="preserve">-5. 제보된 내용이 버그 및 </w:t>
      </w:r>
      <w:proofErr w:type="spellStart"/>
      <w:r w:rsidR="00BE331F" w:rsidRPr="00D33E1B">
        <w:rPr>
          <w:rFonts w:hint="eastAsia"/>
          <w:color w:val="000000" w:themeColor="text1"/>
        </w:rPr>
        <w:t>어뷰징으로</w:t>
      </w:r>
      <w:proofErr w:type="spellEnd"/>
      <w:r w:rsidR="00BE331F" w:rsidRPr="00D33E1B">
        <w:rPr>
          <w:rFonts w:hint="eastAsia"/>
          <w:color w:val="000000" w:themeColor="text1"/>
        </w:rPr>
        <w:t xml:space="preserve"> 인정되었을 시 담당자의 판단</w:t>
      </w:r>
      <w:r w:rsidR="00894DC8" w:rsidRPr="00D33E1B">
        <w:rPr>
          <w:rFonts w:hint="eastAsia"/>
          <w:color w:val="000000" w:themeColor="text1"/>
        </w:rPr>
        <w:t xml:space="preserve"> </w:t>
      </w:r>
      <w:r w:rsidR="00BE331F" w:rsidRPr="00D33E1B">
        <w:rPr>
          <w:rFonts w:hint="eastAsia"/>
          <w:color w:val="000000" w:themeColor="text1"/>
        </w:rPr>
        <w:t xml:space="preserve">하에 최초 제보자에게 보상을 차등 지급합니다. </w:t>
      </w:r>
    </w:p>
    <w:p w:rsidR="002C6A59" w:rsidRPr="00D33E1B" w:rsidRDefault="002C6A59" w:rsidP="001F2E58">
      <w:pPr>
        <w:ind w:leftChars="180" w:left="850" w:hangingChars="245" w:hanging="490"/>
        <w:rPr>
          <w:color w:val="000000" w:themeColor="text1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1295"/>
        <w:gridCol w:w="1294"/>
        <w:gridCol w:w="1294"/>
        <w:gridCol w:w="1294"/>
        <w:gridCol w:w="1294"/>
      </w:tblGrid>
      <w:tr w:rsidR="00EA7BC2" w:rsidRPr="00D33E1B" w:rsidTr="00364EF9">
        <w:trPr>
          <w:trHeight w:val="408"/>
          <w:tblHeader/>
        </w:trPr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EA7BC2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EA7BC2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버그 악용</w:t>
            </w:r>
            <w:r w:rsidRPr="00D33E1B">
              <w:rPr>
                <w:rFonts w:hint="eastAsia"/>
                <w:b/>
                <w:bCs/>
                <w:color w:val="000000" w:themeColor="text1"/>
              </w:rPr>
              <w:br/>
            </w:r>
            <w:proofErr w:type="spellStart"/>
            <w:r w:rsidRPr="00D33E1B">
              <w:rPr>
                <w:rFonts w:hint="eastAsia"/>
                <w:b/>
                <w:bCs/>
                <w:color w:val="000000" w:themeColor="text1"/>
              </w:rPr>
              <w:t>어</w:t>
            </w:r>
            <w:r w:rsidRPr="00D33E1B">
              <w:rPr>
                <w:b/>
                <w:bCs/>
                <w:color w:val="000000" w:themeColor="text1"/>
              </w:rPr>
              <w:t>뷰징</w:t>
            </w:r>
            <w:proofErr w:type="spellEnd"/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6</w:t>
            </w:r>
            <w:r w:rsidRPr="00D33E1B">
              <w:rPr>
                <w:color w:val="000000" w:themeColor="text1"/>
              </w:rPr>
              <w:t>0일</w:t>
            </w:r>
            <w:r w:rsidR="0031531E" w:rsidRPr="00D33E1B">
              <w:rPr>
                <w:rFonts w:hint="eastAsia"/>
                <w:color w:val="000000" w:themeColor="text1"/>
              </w:rPr>
              <w:t xml:space="preserve"> 이하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  <w:tr w:rsidR="00EA7BC2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버그 악용 방법 유포</w:t>
            </w:r>
            <w:r w:rsidRPr="00D33E1B">
              <w:rPr>
                <w:b/>
                <w:bCs/>
                <w:color w:val="000000" w:themeColor="text1"/>
              </w:rPr>
              <w:br/>
            </w:r>
            <w:proofErr w:type="spellStart"/>
            <w:r w:rsidRPr="00D33E1B">
              <w:rPr>
                <w:b/>
                <w:bCs/>
                <w:color w:val="000000" w:themeColor="text1"/>
              </w:rPr>
              <w:t>어뷰징</w:t>
            </w:r>
            <w:proofErr w:type="spellEnd"/>
            <w:r w:rsidRPr="00D33E1B">
              <w:rPr>
                <w:b/>
                <w:bCs/>
                <w:color w:val="000000" w:themeColor="text1"/>
              </w:rPr>
              <w:t xml:space="preserve"> 방법 유포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90일</w:t>
            </w:r>
            <w:r w:rsidR="0031531E" w:rsidRPr="00D33E1B">
              <w:rPr>
                <w:rFonts w:hint="eastAsia"/>
                <w:color w:val="000000" w:themeColor="text1"/>
              </w:rPr>
              <w:t xml:space="preserve"> 이하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  <w:tr w:rsidR="002C6A59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2C6A59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t xml:space="preserve">버그 악용 방법, </w:t>
            </w:r>
          </w:p>
          <w:p w:rsidR="002C6A59" w:rsidRPr="00D33E1B" w:rsidRDefault="002C6A59" w:rsidP="002C6A59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33E1B">
              <w:rPr>
                <w:rFonts w:hint="eastAsia"/>
                <w:b/>
                <w:bCs/>
                <w:color w:val="000000" w:themeColor="text1"/>
              </w:rPr>
              <w:t>어뷰징</w:t>
            </w:r>
            <w:proofErr w:type="spellEnd"/>
            <w:r w:rsidRPr="00D33E1B">
              <w:rPr>
                <w:rFonts w:hint="eastAsia"/>
                <w:b/>
                <w:bCs/>
                <w:color w:val="000000" w:themeColor="text1"/>
              </w:rPr>
              <w:t xml:space="preserve"> 방법 게시물 등록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 xml:space="preserve">90일 </w:t>
            </w:r>
          </w:p>
          <w:p w:rsidR="002C6A59" w:rsidRPr="00D33E1B" w:rsidRDefault="002C6A59" w:rsidP="002C6A59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글쓰기 제한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영구</w:t>
            </w:r>
          </w:p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글쓰기 제한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관련 게시물</w:t>
            </w:r>
          </w:p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삭제</w:t>
            </w:r>
          </w:p>
        </w:tc>
      </w:tr>
    </w:tbl>
    <w:p w:rsidR="001F2E58" w:rsidRPr="00D33E1B" w:rsidRDefault="001F2E58" w:rsidP="001F2E58">
      <w:pPr>
        <w:ind w:left="360"/>
        <w:rPr>
          <w:color w:val="000000" w:themeColor="text1"/>
        </w:rPr>
      </w:pPr>
    </w:p>
    <w:p w:rsidR="00BE331F" w:rsidRPr="00D33E1B" w:rsidRDefault="00EA7BC2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8</w:t>
      </w:r>
      <w:r w:rsidR="00BE331F" w:rsidRPr="00D33E1B">
        <w:rPr>
          <w:rFonts w:hint="eastAsia"/>
          <w:b/>
          <w:bCs/>
          <w:color w:val="000000" w:themeColor="text1"/>
        </w:rPr>
        <w:t>. 현금 거래 정책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8</w:t>
      </w:r>
      <w:r w:rsidR="00BE331F" w:rsidRPr="00D33E1B">
        <w:rPr>
          <w:rFonts w:hint="eastAsia"/>
          <w:color w:val="000000" w:themeColor="text1"/>
        </w:rPr>
        <w:t xml:space="preserve">-1. 현금 거래는 게임 밸런스 붕괴 및 정상적으로 게임을 이용하는 고객에게 상대적 박탈감을 줄 수 있는 행위로 이를 금지합니다. 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8</w:t>
      </w:r>
      <w:r w:rsidR="00BE331F" w:rsidRPr="00D33E1B">
        <w:rPr>
          <w:rFonts w:hint="eastAsia"/>
          <w:color w:val="000000" w:themeColor="text1"/>
        </w:rPr>
        <w:t xml:space="preserve">-2. 현금 거래 및 현금 거래 시도 적발 시 운영 정책에 따라 제재 및 관련 아이템이 모두 회수 조치됩니다. </w:t>
      </w:r>
    </w:p>
    <w:p w:rsidR="001F2E58" w:rsidRPr="00D33E1B" w:rsidRDefault="005A10C7" w:rsidP="005A10C7">
      <w:pPr>
        <w:ind w:leftChars="180" w:left="3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8</w:t>
      </w:r>
      <w:r w:rsidR="00BE331F" w:rsidRPr="00D33E1B">
        <w:rPr>
          <w:rFonts w:hint="eastAsia"/>
          <w:color w:val="000000" w:themeColor="text1"/>
        </w:rPr>
        <w:t>-3. 현금 거래 및 현금 거래 시도로 발생한 손실에 대해서는 복구 받을 수 없습니다.</w:t>
      </w:r>
    </w:p>
    <w:p w:rsidR="00BE331F" w:rsidRPr="00D33E1B" w:rsidRDefault="00BE331F" w:rsidP="001F2E58">
      <w:pPr>
        <w:ind w:leftChars="213" w:left="426"/>
        <w:rPr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[현금거래에 해당하는 항목]</w:t>
      </w:r>
      <w:r w:rsidRPr="00D33E1B">
        <w:rPr>
          <w:rFonts w:hint="eastAsia"/>
          <w:color w:val="000000" w:themeColor="text1"/>
        </w:rPr>
        <w:t xml:space="preserve">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게임 내 아이템 간의 거래가 아닌 현실상의 현금, 현물을 통한 거래 및 거래 시도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</w:t>
      </w:r>
      <w:proofErr w:type="spellStart"/>
      <w:r w:rsidRPr="00D33E1B">
        <w:rPr>
          <w:rFonts w:hint="eastAsia"/>
          <w:color w:val="000000" w:themeColor="text1"/>
        </w:rPr>
        <w:t>비스</w:t>
      </w:r>
      <w:proofErr w:type="spellEnd"/>
      <w:r w:rsidRPr="00D33E1B">
        <w:rPr>
          <w:rFonts w:hint="eastAsia"/>
          <w:color w:val="000000" w:themeColor="text1"/>
        </w:rPr>
        <w:t xml:space="preserve"> 또는 </w:t>
      </w:r>
      <w:proofErr w:type="spellStart"/>
      <w:r w:rsidRPr="00D33E1B">
        <w:rPr>
          <w:rFonts w:hint="eastAsia"/>
          <w:color w:val="000000" w:themeColor="text1"/>
        </w:rPr>
        <w:t>비스의</w:t>
      </w:r>
      <w:proofErr w:type="spellEnd"/>
      <w:r w:rsidRPr="00D33E1B">
        <w:rPr>
          <w:rFonts w:hint="eastAsia"/>
          <w:color w:val="000000" w:themeColor="text1"/>
        </w:rPr>
        <w:t xml:space="preserve"> 대용으로 사용되는 아이템(</w:t>
      </w:r>
      <w:proofErr w:type="spellStart"/>
      <w:r w:rsidRPr="00D33E1B">
        <w:rPr>
          <w:rFonts w:hint="eastAsia"/>
          <w:color w:val="000000" w:themeColor="text1"/>
        </w:rPr>
        <w:t>엘리멘탈</w:t>
      </w:r>
      <w:proofErr w:type="spellEnd"/>
      <w:r w:rsidRPr="00D33E1B">
        <w:rPr>
          <w:rFonts w:hint="eastAsia"/>
          <w:color w:val="000000" w:themeColor="text1"/>
        </w:rPr>
        <w:t xml:space="preserve"> </w:t>
      </w:r>
      <w:proofErr w:type="spellStart"/>
      <w:r w:rsidRPr="00D33E1B">
        <w:rPr>
          <w:rFonts w:hint="eastAsia"/>
          <w:color w:val="000000" w:themeColor="text1"/>
        </w:rPr>
        <w:t>쥬얼</w:t>
      </w:r>
      <w:proofErr w:type="spellEnd"/>
      <w:r w:rsidRPr="00D33E1B">
        <w:rPr>
          <w:rFonts w:hint="eastAsia"/>
          <w:color w:val="000000" w:themeColor="text1"/>
        </w:rPr>
        <w:t xml:space="preserve">, </w:t>
      </w:r>
      <w:proofErr w:type="spellStart"/>
      <w:r w:rsidRPr="00D33E1B">
        <w:rPr>
          <w:rFonts w:hint="eastAsia"/>
          <w:color w:val="000000" w:themeColor="text1"/>
        </w:rPr>
        <w:t>백금괴</w:t>
      </w:r>
      <w:proofErr w:type="spellEnd"/>
      <w:r w:rsidRPr="00D33E1B">
        <w:rPr>
          <w:rFonts w:hint="eastAsia"/>
          <w:color w:val="000000" w:themeColor="text1"/>
        </w:rPr>
        <w:t xml:space="preserve"> 등)을 거래 및 거래 시도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현금 거래 의미를 내포한 문구 및 이미지 등을 사용하여 거래 및 거래 시도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다른 게임과의 계정, 캐릭터, 아이템의 거래 및 거래 시도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현금 거래를 목적으로 한 상업적인 광고 행위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게임의 본래 목적인 오락이나 즐거움이 아닌 영리의 목적으로 게임을 이용하는 행위 </w:t>
      </w:r>
      <w:r w:rsidRPr="00D33E1B">
        <w:rPr>
          <w:rFonts w:hint="eastAsia"/>
          <w:color w:val="000000" w:themeColor="text1"/>
        </w:rPr>
        <w:br/>
        <w:t xml:space="preserve">(예: 작업장, 캐릭터 육성 대행, 환전 행위 등을 포함한 이에 준하는 행위 일체) </w:t>
      </w:r>
    </w:p>
    <w:p w:rsidR="001F2E58" w:rsidRPr="00D33E1B" w:rsidRDefault="001F2E58" w:rsidP="001F2E58">
      <w:pPr>
        <w:ind w:leftChars="283" w:left="766" w:hangingChars="100" w:hanging="200"/>
        <w:rPr>
          <w:color w:val="000000" w:themeColor="text1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465"/>
        <w:gridCol w:w="1465"/>
        <w:gridCol w:w="1465"/>
        <w:gridCol w:w="1465"/>
        <w:gridCol w:w="1465"/>
      </w:tblGrid>
      <w:tr w:rsidR="00EA7BC2" w:rsidRPr="00D33E1B" w:rsidTr="002C6A59">
        <w:trPr>
          <w:trHeight w:val="408"/>
          <w:tblHeader/>
        </w:trPr>
        <w:tc>
          <w:tcPr>
            <w:tcW w:w="170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EA7BC2" w:rsidRPr="00D33E1B" w:rsidTr="002C6A59">
        <w:tc>
          <w:tcPr>
            <w:tcW w:w="170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현금거래 시도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1일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  <w:tr w:rsidR="00EA7BC2" w:rsidRPr="00D33E1B" w:rsidTr="002C6A59">
        <w:tc>
          <w:tcPr>
            <w:tcW w:w="170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현금거래 완료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15일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90일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  <w:tr w:rsidR="002C6A59" w:rsidRPr="00D33E1B" w:rsidTr="002C6A59">
        <w:tc>
          <w:tcPr>
            <w:tcW w:w="170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31531E" w:rsidRPr="00D33E1B" w:rsidRDefault="002C6A59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t xml:space="preserve">현금거래 </w:t>
            </w:r>
            <w:r w:rsidR="0031531E" w:rsidRPr="00D33E1B">
              <w:rPr>
                <w:rFonts w:hint="eastAsia"/>
                <w:b/>
                <w:bCs/>
                <w:color w:val="000000" w:themeColor="text1"/>
              </w:rPr>
              <w:t>관련</w:t>
            </w:r>
          </w:p>
          <w:p w:rsidR="002C6A59" w:rsidRPr="00D33E1B" w:rsidRDefault="002C6A59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t>게시물 등록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5일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10일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  <w:r w:rsidRPr="00D33E1B">
              <w:rPr>
                <w:color w:val="000000" w:themeColor="text1"/>
              </w:rPr>
              <w:br/>
              <w:t>글쓰기 제한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글쓰기 제한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46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</w:p>
        </w:tc>
      </w:tr>
    </w:tbl>
    <w:p w:rsidR="00EA7BC2" w:rsidRPr="00D33E1B" w:rsidRDefault="00EA7BC2" w:rsidP="001F2E58">
      <w:pPr>
        <w:ind w:leftChars="283" w:left="766" w:hangingChars="100" w:hanging="200"/>
        <w:rPr>
          <w:color w:val="000000" w:themeColor="text1"/>
        </w:rPr>
      </w:pPr>
    </w:p>
    <w:p w:rsidR="00BE331F" w:rsidRPr="00D33E1B" w:rsidRDefault="00EA7BC2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9</w:t>
      </w:r>
      <w:r w:rsidR="00BE331F" w:rsidRPr="00D33E1B">
        <w:rPr>
          <w:rFonts w:hint="eastAsia"/>
          <w:b/>
          <w:bCs/>
          <w:color w:val="000000" w:themeColor="text1"/>
        </w:rPr>
        <w:t>. 프로그램 사용 정책</w:t>
      </w:r>
    </w:p>
    <w:p w:rsidR="00BE331F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9</w:t>
      </w:r>
      <w:r w:rsidR="00BE331F" w:rsidRPr="00D33E1B">
        <w:rPr>
          <w:rFonts w:hint="eastAsia"/>
          <w:color w:val="000000" w:themeColor="text1"/>
        </w:rPr>
        <w:t xml:space="preserve">-1. 불법 프로그램 사용, 데이터 조작 및 추출은 게임 밸런스 붕괴, 저작권법 위반 및 정상적으로 게임을 이용하는 고객에게 상대적 박탈감을 줄 수 있는 행위로 이를 금지합니다. </w:t>
      </w:r>
    </w:p>
    <w:p w:rsidR="001F2E58" w:rsidRPr="00D33E1B" w:rsidRDefault="005A10C7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9</w:t>
      </w:r>
      <w:r w:rsidR="00BE331F" w:rsidRPr="00D33E1B">
        <w:rPr>
          <w:rFonts w:hint="eastAsia"/>
          <w:color w:val="000000" w:themeColor="text1"/>
        </w:rPr>
        <w:t>-2. 불법 프로그램, 데이터 조작 및 추출 방법 개발, 유포, 사용 적발 시 운영 정책에 따라 제재 조치됩니다.</w:t>
      </w:r>
    </w:p>
    <w:p w:rsidR="00BE331F" w:rsidRPr="00D33E1B" w:rsidRDefault="00BE331F" w:rsidP="001F2E58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[불법 프로그램에 해당하는 항목]</w:t>
      </w:r>
      <w:r w:rsidRPr="00D33E1B">
        <w:rPr>
          <w:rFonts w:hint="eastAsia"/>
          <w:color w:val="000000" w:themeColor="text1"/>
        </w:rPr>
        <w:t xml:space="preserve">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자동 사냥 프로그램 (하드웨어 / 소프트웨어) 개발, 유포, 사용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매크로 프로그램 개발, 유포, 사용 </w:t>
      </w:r>
    </w:p>
    <w:p w:rsidR="00BE331F" w:rsidRPr="00D33E1B" w:rsidRDefault="001F2E58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</w:t>
      </w:r>
      <w:r w:rsidR="00BE331F" w:rsidRPr="00D33E1B">
        <w:rPr>
          <w:rFonts w:hint="eastAsia"/>
          <w:color w:val="000000" w:themeColor="text1"/>
        </w:rPr>
        <w:t xml:space="preserve">BOT 프로그램 개발, 유포, 사용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클라이언트 변조 프로그램 개발, 유포, 사용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회사에서 제공하지 않는 비공식 프로그램 개발, 유포, 사용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고객의 계정과 회사 사이에 오가는 데이터 흐름을 조작하거나 조작 방법을 개발, 유포, 사용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데이터 추출 방법 개발, 유포, 사용 </w:t>
      </w:r>
    </w:p>
    <w:p w:rsidR="00BE331F" w:rsidRPr="00D33E1B" w:rsidRDefault="00BE331F" w:rsidP="001F2E58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클라이언트에 포함된 공개되지 않은 정보를 추출하여 해당 내용으로 이득을 취하는 경우 </w:t>
      </w:r>
    </w:p>
    <w:p w:rsidR="00EA7BC2" w:rsidRPr="00D33E1B" w:rsidRDefault="00EA7BC2" w:rsidP="001F2E58">
      <w:pPr>
        <w:ind w:leftChars="283" w:left="766" w:hangingChars="100" w:hanging="200"/>
        <w:rPr>
          <w:color w:val="000000" w:themeColor="text1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1295"/>
        <w:gridCol w:w="1294"/>
        <w:gridCol w:w="1294"/>
        <w:gridCol w:w="1294"/>
        <w:gridCol w:w="1294"/>
      </w:tblGrid>
      <w:tr w:rsidR="00EA7BC2" w:rsidRPr="00D33E1B" w:rsidTr="00364EF9">
        <w:trPr>
          <w:trHeight w:val="408"/>
          <w:tblHeader/>
        </w:trPr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EA7BC2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불법 프로그램 사용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30일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  <w:tr w:rsidR="00EA7BC2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불법 프로그램 유포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</w:tr>
      <w:tr w:rsidR="00EA7BC2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데이터 조작</w:t>
            </w:r>
            <w:r w:rsidRPr="00D33E1B">
              <w:rPr>
                <w:b/>
                <w:bCs/>
                <w:color w:val="000000" w:themeColor="text1"/>
              </w:rPr>
              <w:br/>
              <w:t>데이터 조작 방법 유포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 xml:space="preserve">영구 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  <w:tr w:rsidR="00EA7BC2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데이터 추출</w:t>
            </w:r>
            <w:r w:rsidRPr="00D33E1B">
              <w:rPr>
                <w:b/>
                <w:bCs/>
                <w:color w:val="000000" w:themeColor="text1"/>
              </w:rPr>
              <w:br/>
              <w:t>추출 내용, 방법 유포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90일</w:t>
            </w:r>
            <w:r w:rsidR="0031531E" w:rsidRPr="00D33E1B">
              <w:rPr>
                <w:rFonts w:hint="eastAsia"/>
                <w:color w:val="000000" w:themeColor="text1"/>
              </w:rPr>
              <w:t xml:space="preserve"> 이하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  <w:tr w:rsidR="002C6A59" w:rsidRPr="00D33E1B" w:rsidTr="00364EF9">
        <w:tc>
          <w:tcPr>
            <w:tcW w:w="255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lastRenderedPageBreak/>
              <w:t>불법 프로그램,</w:t>
            </w:r>
          </w:p>
          <w:p w:rsidR="002C6A59" w:rsidRPr="00D33E1B" w:rsidRDefault="002C6A59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t>데이터 조작 방법,</w:t>
            </w:r>
          </w:p>
          <w:p w:rsidR="002C6A59" w:rsidRPr="00D33E1B" w:rsidRDefault="002C6A59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t>데이터 추출 내용, 방법</w:t>
            </w:r>
          </w:p>
          <w:p w:rsidR="002C6A59" w:rsidRPr="00D33E1B" w:rsidRDefault="002C6A59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rFonts w:hint="eastAsia"/>
                <w:b/>
                <w:bCs/>
                <w:color w:val="000000" w:themeColor="text1"/>
              </w:rPr>
              <w:t>게시물 등록</w:t>
            </w:r>
          </w:p>
        </w:tc>
        <w:tc>
          <w:tcPr>
            <w:tcW w:w="129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90일</w:t>
            </w:r>
          </w:p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글쓰기 제한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영구</w:t>
            </w:r>
          </w:p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(통합 계정)</w:t>
            </w: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관련 게시물</w:t>
            </w:r>
          </w:p>
          <w:p w:rsidR="002C6A59" w:rsidRPr="00D33E1B" w:rsidRDefault="002C6A59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rFonts w:hint="eastAsia"/>
                <w:color w:val="000000" w:themeColor="text1"/>
              </w:rPr>
              <w:t>삭제</w:t>
            </w:r>
          </w:p>
        </w:tc>
      </w:tr>
    </w:tbl>
    <w:p w:rsidR="00EA7BC2" w:rsidRPr="00D33E1B" w:rsidRDefault="00EA7BC2" w:rsidP="00BE331F">
      <w:pPr>
        <w:rPr>
          <w:b/>
          <w:bCs/>
          <w:color w:val="000000" w:themeColor="text1"/>
        </w:rPr>
      </w:pPr>
    </w:p>
    <w:p w:rsidR="00BE331F" w:rsidRPr="00D33E1B" w:rsidRDefault="00EA7BC2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10</w:t>
      </w:r>
      <w:r w:rsidR="00BE331F" w:rsidRPr="00D33E1B">
        <w:rPr>
          <w:rFonts w:hint="eastAsia"/>
          <w:b/>
          <w:bCs/>
          <w:color w:val="000000" w:themeColor="text1"/>
        </w:rPr>
        <w:t>. 사기 정책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-1. 사기는 다른 고객을 기망하여 부당한 이득을 취하는 행위로 이를 금지합니다. 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-2. 사기는 개인 부주의로 인해 발생함에 따라 복구가 불가합니다. 단, 추가 피해 예방을 위해 확인된 사기 가해자는 운영 정책에 따라 제재되며, 관련 아이템이 모두 회수 조치됩니다. 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-3. 사기 가해자 계정뿐 아니라 동일 고객의 소유로 확인된 계정에 사기 또는 사기 의도가 추가로 확인될 시 동일 제재 및 IP 블록 조치를 받을 수 있습니다. 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-4. 사기 피해 신고의 유효기간은 피해 발생일로부터 7일간이며, 게임 공식 홈페이지 신고센터 또는 </w:t>
      </w:r>
      <w:proofErr w:type="spellStart"/>
      <w:r w:rsidR="00BE331F" w:rsidRPr="00D33E1B">
        <w:rPr>
          <w:rFonts w:hint="eastAsia"/>
          <w:color w:val="000000" w:themeColor="text1"/>
        </w:rPr>
        <w:t>한빛온</w:t>
      </w:r>
      <w:proofErr w:type="spellEnd"/>
      <w:r w:rsidR="00BE331F" w:rsidRPr="00D33E1B">
        <w:rPr>
          <w:rFonts w:hint="eastAsia"/>
          <w:color w:val="000000" w:themeColor="text1"/>
        </w:rPr>
        <w:t xml:space="preserve"> 공식 홈페이지 신고센터를 통해서만 접수할 수 있습니다. 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-5. 사기 피해 신고 시에는 신고센터 양식에 맞춰 최대한 자세하고 정확하게 기재해 주시기 바랍니다. 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-6. 신분증 확인을 통한 본인인증은 14일 이내에 신분증 인증 절차가 완료되지 않으면 자동으로 인증 실패되어 해당 신고 건은 기각됩니다. </w:t>
      </w:r>
    </w:p>
    <w:p w:rsidR="00BE331F" w:rsidRPr="00D33E1B" w:rsidRDefault="005A10C7" w:rsidP="005A10C7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 xml:space="preserve">-7. 본인의 의사에 의한 아이템 대여는 아이템 사용권을 포기 또는 양도한 것으로 간주하여 사기에 해당하지 않습니다. </w:t>
      </w:r>
    </w:p>
    <w:p w:rsidR="00D33E1B" w:rsidRPr="00D33E1B" w:rsidRDefault="005A10C7" w:rsidP="00D33E1B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10</w:t>
      </w:r>
      <w:r w:rsidR="00BE331F" w:rsidRPr="00D33E1B">
        <w:rPr>
          <w:rFonts w:hint="eastAsia"/>
          <w:color w:val="000000" w:themeColor="text1"/>
        </w:rPr>
        <w:t>-8. GM, 직원 및 회사 관계자를 사칭하여 개인의 이득을 취할 목적이 확인될 시, 운영 정책에 따라 제재되며 관련 아이템이 모두 회수 조치됩니다.</w:t>
      </w:r>
      <w:r w:rsidR="00BE331F" w:rsidRPr="00D33E1B">
        <w:rPr>
          <w:rFonts w:hint="eastAsia"/>
          <w:color w:val="000000" w:themeColor="text1"/>
        </w:rPr>
        <w:br/>
        <w:t xml:space="preserve">※ GM은 고객이 사용할 수 없는 'GM' 단어가 포함된 </w:t>
      </w:r>
      <w:proofErr w:type="spellStart"/>
      <w:r w:rsidR="00BE331F" w:rsidRPr="00D33E1B">
        <w:rPr>
          <w:rFonts w:hint="eastAsia"/>
          <w:color w:val="000000" w:themeColor="text1"/>
        </w:rPr>
        <w:t>가문명으로</w:t>
      </w:r>
      <w:proofErr w:type="spellEnd"/>
      <w:r w:rsidR="00BE331F" w:rsidRPr="00D33E1B">
        <w:rPr>
          <w:rFonts w:hint="eastAsia"/>
          <w:color w:val="000000" w:themeColor="text1"/>
        </w:rPr>
        <w:t xml:space="preserve"> 활동합니다. 예) GM</w:t>
      </w:r>
      <w:proofErr w:type="spellStart"/>
      <w:r w:rsidR="00BE331F" w:rsidRPr="00D33E1B">
        <w:rPr>
          <w:rFonts w:hint="eastAsia"/>
          <w:color w:val="000000" w:themeColor="text1"/>
        </w:rPr>
        <w:t>알로스</w:t>
      </w:r>
      <w:proofErr w:type="spellEnd"/>
      <w:r w:rsidR="00BE331F" w:rsidRPr="00D33E1B">
        <w:rPr>
          <w:rFonts w:hint="eastAsia"/>
          <w:color w:val="000000" w:themeColor="text1"/>
        </w:rPr>
        <w:br/>
        <w:t xml:space="preserve">※ 'GM' 단어가 포함되지 않은 </w:t>
      </w:r>
      <w:proofErr w:type="spellStart"/>
      <w:r w:rsidR="00BE331F" w:rsidRPr="00D33E1B">
        <w:rPr>
          <w:rFonts w:hint="eastAsia"/>
          <w:color w:val="000000" w:themeColor="text1"/>
        </w:rPr>
        <w:t>가문명은</w:t>
      </w:r>
      <w:proofErr w:type="spellEnd"/>
      <w:r w:rsidR="00BE331F" w:rsidRPr="00D33E1B">
        <w:rPr>
          <w:rFonts w:hint="eastAsia"/>
          <w:color w:val="000000" w:themeColor="text1"/>
        </w:rPr>
        <w:t xml:space="preserve"> GM이 아니오니, 사칭에 유의</w:t>
      </w:r>
      <w:r w:rsidRPr="00D33E1B">
        <w:rPr>
          <w:rFonts w:hint="eastAsia"/>
          <w:color w:val="000000" w:themeColor="text1"/>
        </w:rPr>
        <w:t xml:space="preserve"> </w:t>
      </w:r>
      <w:r w:rsidR="00BE331F" w:rsidRPr="00D33E1B">
        <w:rPr>
          <w:rFonts w:hint="eastAsia"/>
          <w:color w:val="000000" w:themeColor="text1"/>
        </w:rPr>
        <w:t xml:space="preserve">바랍니다. </w:t>
      </w:r>
    </w:p>
    <w:p w:rsidR="00EA7BC2" w:rsidRPr="00D33E1B" w:rsidRDefault="00EA7BC2" w:rsidP="001F2E58">
      <w:pPr>
        <w:ind w:leftChars="180" w:left="800" w:hangingChars="220" w:hanging="440"/>
        <w:rPr>
          <w:color w:val="000000" w:themeColor="text1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497"/>
        <w:gridCol w:w="1498"/>
        <w:gridCol w:w="1497"/>
        <w:gridCol w:w="1497"/>
        <w:gridCol w:w="1498"/>
      </w:tblGrid>
      <w:tr w:rsidR="00EA7BC2" w:rsidRPr="00D33E1B" w:rsidTr="00D33E1B">
        <w:trPr>
          <w:trHeight w:val="394"/>
          <w:tblHeader/>
        </w:trPr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구분</w:t>
            </w:r>
          </w:p>
        </w:tc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4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14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EA7BC2" w:rsidRPr="00D33E1B" w:rsidTr="00D33E1B">
        <w:trPr>
          <w:trHeight w:val="668"/>
        </w:trPr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사기</w:t>
            </w:r>
          </w:p>
        </w:tc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60일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4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</w:tbl>
    <w:p w:rsidR="00EA7BC2" w:rsidRPr="00D33E1B" w:rsidRDefault="00EA7BC2" w:rsidP="00BE331F">
      <w:pPr>
        <w:rPr>
          <w:b/>
          <w:bCs/>
          <w:color w:val="000000" w:themeColor="text1"/>
        </w:rPr>
      </w:pPr>
    </w:p>
    <w:p w:rsidR="00BE331F" w:rsidRPr="00D33E1B" w:rsidRDefault="00BE331F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1</w:t>
      </w:r>
      <w:r w:rsidR="00EA7BC2" w:rsidRPr="00D33E1B">
        <w:rPr>
          <w:rFonts w:hint="eastAsia"/>
          <w:b/>
          <w:bCs/>
          <w:color w:val="000000" w:themeColor="text1"/>
        </w:rPr>
        <w:t>1</w:t>
      </w:r>
      <w:r w:rsidRPr="00D33E1B">
        <w:rPr>
          <w:rFonts w:hint="eastAsia"/>
          <w:b/>
          <w:bCs/>
          <w:color w:val="000000" w:themeColor="text1"/>
        </w:rPr>
        <w:t>. 계정도용 정책</w:t>
      </w:r>
    </w:p>
    <w:p w:rsidR="00BE331F" w:rsidRPr="00D33E1B" w:rsidRDefault="00BE331F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</w:t>
      </w:r>
      <w:r w:rsidR="005A10C7" w:rsidRPr="00D33E1B">
        <w:rPr>
          <w:rFonts w:hint="eastAsia"/>
          <w:color w:val="000000" w:themeColor="text1"/>
        </w:rPr>
        <w:t>1</w:t>
      </w:r>
      <w:r w:rsidRPr="00D33E1B">
        <w:rPr>
          <w:rFonts w:hint="eastAsia"/>
          <w:color w:val="000000" w:themeColor="text1"/>
        </w:rPr>
        <w:t>-1.</w:t>
      </w:r>
      <w:r w:rsidR="00970E3E" w:rsidRPr="00D33E1B">
        <w:rPr>
          <w:rFonts w:hint="eastAsia"/>
          <w:color w:val="000000" w:themeColor="text1"/>
        </w:rPr>
        <w:t xml:space="preserve"> </w:t>
      </w:r>
      <w:r w:rsidRPr="00D33E1B">
        <w:rPr>
          <w:rFonts w:hint="eastAsia"/>
          <w:color w:val="000000" w:themeColor="text1"/>
        </w:rPr>
        <w:t xml:space="preserve">계정도용은 허락 없이 타인의 계정에 접속하는 모든 행위를 뜻합니다. 단, 접속에 대한 사전 동의가 있었다면, 약관상 금지된 계정공유에 해당하므로 계정도용으로 인정되지 않습니다. </w:t>
      </w:r>
    </w:p>
    <w:p w:rsidR="00BE331F" w:rsidRPr="00D33E1B" w:rsidRDefault="00BE331F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</w:t>
      </w:r>
      <w:r w:rsidR="005A10C7" w:rsidRPr="00D33E1B">
        <w:rPr>
          <w:rFonts w:hint="eastAsia"/>
          <w:color w:val="000000" w:themeColor="text1"/>
        </w:rPr>
        <w:t>1</w:t>
      </w:r>
      <w:r w:rsidRPr="00D33E1B">
        <w:rPr>
          <w:rFonts w:hint="eastAsia"/>
          <w:color w:val="000000" w:themeColor="text1"/>
        </w:rPr>
        <w:t xml:space="preserve">-2. 계정도용 신고의 유효기간은 피해 발생일로부터 7일간이며, 게임 공식 홈페이지 신고센터 또는 </w:t>
      </w:r>
      <w:proofErr w:type="spellStart"/>
      <w:r w:rsidRPr="00D33E1B">
        <w:rPr>
          <w:rFonts w:hint="eastAsia"/>
          <w:color w:val="000000" w:themeColor="text1"/>
        </w:rPr>
        <w:t>한빛온</w:t>
      </w:r>
      <w:proofErr w:type="spellEnd"/>
      <w:r w:rsidRPr="00D33E1B">
        <w:rPr>
          <w:rFonts w:hint="eastAsia"/>
          <w:color w:val="000000" w:themeColor="text1"/>
        </w:rPr>
        <w:t xml:space="preserve"> 공식 홈페이지 신고센터를 통해서만 접수할 수 있습니다.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lastRenderedPageBreak/>
        <w:t>11</w:t>
      </w:r>
      <w:r w:rsidR="00BE331F" w:rsidRPr="00D33E1B">
        <w:rPr>
          <w:rFonts w:hint="eastAsia"/>
          <w:color w:val="000000" w:themeColor="text1"/>
        </w:rPr>
        <w:t xml:space="preserve">-3. 계정도용 신고 시에는 신고센터 양식에 맞춰 최대한 자세하고 정확하게 기재해 주시면 더욱 신속한 처리가 가능합니다.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-4. 신분증 확인을 통한 본인인증은 14일 이내에 신분증 인증 절차가 완료되지 않으면 자동으로 인증 실패되어 해당 신고 건은 기각됩니다.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-5. 계정도용 피해 아이템의 복구는 신고 접수일로부터 약 1~5일의 시간이 소요되며, 사안에 따라 단축되거나 연장될 수 있습니다.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-6. 계정도용 피해는 계정당 1회에 한하여 복구가 이루어집니다. 단, U-OTP 서비스 이용 중 발생한 계정도용 피해는 추가 복구를 받을 수 있습니다(계정도용 발생 시점에 U-OTP 서비스 미사용 시 제외).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-7. 계정도용 조사 및 피해 복구로 인해 관련 계정들의 접속이 일시적으로 제한될 수 있습니다. 이 기간에 게임을 이용하지 못해 발생한 손실은 보상되지 않습니다.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-8. 계정도용 관련자 IP의 접속이 확인된 계정은 피해 예방을 위해 거래 차단 또는 임시 이용 제한될 수 있습니다. 게임 공식 홈페이지 문의사서함으로 해당 내용을 접수하면 조사 결과를 통해 문제가 없다면, 본인 확인 절차를 거쳐 거래 차단 및 임시 이용 제한이 해제됩니다. 계정도용 피해로부터 보호를 위한 조치임에 따라 거래 차단 및 임시 이용 제한기간에 발생한 손실은 보상되지 않습니다.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-9. 계정도용 조사 중 이용 약관 및 운영 정책에 어긋나는 행위가 발견되면 계정도용 건과 별도로 제재가 이루어질 수 있습니다.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-10. 계정도용 관련자는 운영 정책에 따라 제재되며, 관련 아이템이 전량 회수됩니다.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-11. 계정도용에 연루되어 게임 접속이 제한되면 </w:t>
      </w:r>
      <w:proofErr w:type="spellStart"/>
      <w:r w:rsidR="00BE331F" w:rsidRPr="00D33E1B">
        <w:rPr>
          <w:rFonts w:hint="eastAsia"/>
          <w:color w:val="000000" w:themeColor="text1"/>
        </w:rPr>
        <w:t>한빛온</w:t>
      </w:r>
      <w:proofErr w:type="spellEnd"/>
      <w:r w:rsidR="00BE331F" w:rsidRPr="00D33E1B">
        <w:rPr>
          <w:rFonts w:hint="eastAsia"/>
          <w:color w:val="000000" w:themeColor="text1"/>
        </w:rPr>
        <w:t xml:space="preserve"> 통합회원 정보 상 메일과 홈페이지 쪽지로 안내 메일이 발송되며, 신고센터를 통해 이의신청할 수 있습니다.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-12. 이의신청은 제재된 일자로부터 5일 이내에 신고센터에 접수해야 합니다.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-13. 이의신청이 신고센터에 기간 내 접수되지 않은 계정은 계정도용을 인정하는 것으로 간주하여 영구적으로 계정이 이용 제한될 수 있습니다.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-14. 회사가 보유하고 있는 자료를 통해 계정도용 피해 사실이 확인되지 않으면 복구 받을 수 없습니다.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-15. 허위신고로 확인되면 운영 정책에 따라 제재될 수 있습니다. </w:t>
      </w:r>
    </w:p>
    <w:p w:rsidR="00BE331F" w:rsidRPr="00D33E1B" w:rsidRDefault="005A10C7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 xml:space="preserve">-16. 계정도용 신고 철회는 신고센터에서 최종답변이 완료되지 않고 진행 중인 건에 한해 가능합니다. 신고 철회된 건은 계정도용 조사가 중단됩니다. </w:t>
      </w:r>
    </w:p>
    <w:p w:rsidR="00970E3E" w:rsidRPr="00D33E1B" w:rsidRDefault="005A10C7" w:rsidP="005A10C7">
      <w:pPr>
        <w:ind w:leftChars="180" w:left="850" w:hangingChars="245" w:hanging="49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11</w:t>
      </w:r>
      <w:r w:rsidR="00BE331F" w:rsidRPr="00D33E1B">
        <w:rPr>
          <w:rFonts w:hint="eastAsia"/>
          <w:color w:val="000000" w:themeColor="text1"/>
        </w:rPr>
        <w:t>-17. 신고 철회된 계정도용 건은 재신고할 수 없습니다</w:t>
      </w:r>
      <w:r w:rsidR="00970E3E" w:rsidRPr="00D33E1B">
        <w:rPr>
          <w:rFonts w:hint="eastAsia"/>
          <w:color w:val="000000" w:themeColor="text1"/>
        </w:rPr>
        <w:t>.</w:t>
      </w:r>
    </w:p>
    <w:p w:rsidR="00BE331F" w:rsidRPr="00D33E1B" w:rsidRDefault="00BE331F" w:rsidP="00970E3E">
      <w:pPr>
        <w:ind w:leftChars="180" w:left="1020" w:hangingChars="330" w:hanging="660"/>
        <w:rPr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[계정도용 접수 불가 항목]</w:t>
      </w:r>
      <w:r w:rsidRPr="00D33E1B">
        <w:rPr>
          <w:rFonts w:hint="eastAsia"/>
          <w:color w:val="000000" w:themeColor="text1"/>
        </w:rPr>
        <w:t xml:space="preserve"> </w:t>
      </w:r>
    </w:p>
    <w:p w:rsidR="00BE331F" w:rsidRPr="00D33E1B" w:rsidRDefault="00970E3E" w:rsidP="00970E3E">
      <w:pPr>
        <w:ind w:leftChars="282" w:left="764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</w:t>
      </w:r>
      <w:r w:rsidR="00BE331F" w:rsidRPr="00D33E1B">
        <w:rPr>
          <w:rFonts w:hint="eastAsia"/>
          <w:color w:val="000000" w:themeColor="text1"/>
        </w:rPr>
        <w:t xml:space="preserve"> 타인의 정보 및 허위 정보를 사용하여 계정을 생성 또는 사용한 경우 </w:t>
      </w:r>
    </w:p>
    <w:p w:rsidR="00BE331F" w:rsidRPr="00D33E1B" w:rsidRDefault="00970E3E" w:rsidP="00970E3E">
      <w:pPr>
        <w:ind w:leftChars="282" w:left="764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</w:t>
      </w:r>
      <w:r w:rsidR="00BE331F" w:rsidRPr="00D33E1B">
        <w:rPr>
          <w:rFonts w:hint="eastAsia"/>
          <w:color w:val="000000" w:themeColor="text1"/>
        </w:rPr>
        <w:t xml:space="preserve"> 개인정보 및 계정, 비밀번호 등을 공유한 경우 </w:t>
      </w:r>
    </w:p>
    <w:p w:rsidR="00BE331F" w:rsidRPr="00D33E1B" w:rsidRDefault="00970E3E" w:rsidP="00970E3E">
      <w:pPr>
        <w:ind w:leftChars="282" w:left="764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</w:t>
      </w:r>
      <w:r w:rsidR="00BE331F" w:rsidRPr="00D33E1B">
        <w:rPr>
          <w:rFonts w:hint="eastAsia"/>
          <w:color w:val="000000" w:themeColor="text1"/>
        </w:rPr>
        <w:t xml:space="preserve"> 타인에게 발생한 계정도용 피해를 대리 신고하는 경우 </w:t>
      </w:r>
    </w:p>
    <w:p w:rsidR="00BE331F" w:rsidRPr="00D33E1B" w:rsidRDefault="00970E3E" w:rsidP="00970E3E">
      <w:pPr>
        <w:ind w:leftChars="282" w:left="764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</w:t>
      </w:r>
      <w:r w:rsidR="00BE331F" w:rsidRPr="00D33E1B">
        <w:rPr>
          <w:rFonts w:hint="eastAsia"/>
          <w:color w:val="000000" w:themeColor="text1"/>
        </w:rPr>
        <w:t xml:space="preserve"> 계정도용 피해를 1회 복구 받았으나, U-OTP 서비스를 이용하지 않아 추가 피해가 발생한 경우 </w:t>
      </w:r>
    </w:p>
    <w:p w:rsidR="00BE331F" w:rsidRPr="00D33E1B" w:rsidRDefault="00970E3E" w:rsidP="00970E3E">
      <w:pPr>
        <w:ind w:leftChars="282" w:left="764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</w:t>
      </w:r>
      <w:r w:rsidR="00BE331F" w:rsidRPr="00D33E1B">
        <w:rPr>
          <w:rFonts w:hint="eastAsia"/>
          <w:color w:val="000000" w:themeColor="text1"/>
        </w:rPr>
        <w:t xml:space="preserve"> 계정도용 피해일로부터 8일 이상 경과한 경우 </w:t>
      </w:r>
    </w:p>
    <w:p w:rsidR="00BE331F" w:rsidRPr="00D33E1B" w:rsidRDefault="00970E3E" w:rsidP="00970E3E">
      <w:pPr>
        <w:ind w:leftChars="282" w:left="764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</w:t>
      </w:r>
      <w:r w:rsidR="00BE331F" w:rsidRPr="00D33E1B">
        <w:rPr>
          <w:rFonts w:hint="eastAsia"/>
          <w:color w:val="000000" w:themeColor="text1"/>
        </w:rPr>
        <w:t xml:space="preserve"> 계정도용 신고가 기각되거나 신고 철회된 경우 </w:t>
      </w:r>
    </w:p>
    <w:p w:rsidR="00EA7BC2" w:rsidRPr="00D33E1B" w:rsidRDefault="00EA7BC2" w:rsidP="00970E3E">
      <w:pPr>
        <w:ind w:leftChars="282" w:left="764" w:hangingChars="100" w:hanging="200"/>
        <w:rPr>
          <w:color w:val="000000" w:themeColor="text1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1504"/>
        <w:gridCol w:w="1505"/>
        <w:gridCol w:w="1504"/>
        <w:gridCol w:w="1504"/>
        <w:gridCol w:w="1505"/>
      </w:tblGrid>
      <w:tr w:rsidR="00EA7BC2" w:rsidRPr="00D33E1B" w:rsidTr="00364EF9">
        <w:trPr>
          <w:trHeight w:val="408"/>
          <w:tblHeader/>
        </w:trPr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lastRenderedPageBreak/>
              <w:t>구분</w:t>
            </w:r>
          </w:p>
        </w:tc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1차</w:t>
            </w:r>
          </w:p>
        </w:tc>
        <w:tc>
          <w:tcPr>
            <w:tcW w:w="150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2차</w:t>
            </w:r>
          </w:p>
        </w:tc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3차</w:t>
            </w:r>
          </w:p>
        </w:tc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4차</w:t>
            </w:r>
          </w:p>
        </w:tc>
        <w:tc>
          <w:tcPr>
            <w:tcW w:w="150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비고</w:t>
            </w:r>
          </w:p>
        </w:tc>
      </w:tr>
      <w:tr w:rsidR="00EA7BC2" w:rsidRPr="00D33E1B" w:rsidTr="00364EF9"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b/>
                <w:bCs/>
                <w:color w:val="000000" w:themeColor="text1"/>
              </w:rPr>
            </w:pPr>
            <w:r w:rsidRPr="00D33E1B">
              <w:rPr>
                <w:b/>
                <w:bCs/>
                <w:color w:val="000000" w:themeColor="text1"/>
              </w:rPr>
              <w:t>계정도용</w:t>
            </w:r>
          </w:p>
        </w:tc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영구</w:t>
            </w:r>
            <w:r w:rsidRPr="00D33E1B">
              <w:rPr>
                <w:color w:val="000000" w:themeColor="text1"/>
              </w:rPr>
              <w:br/>
              <w:t>(통합 계정)</w:t>
            </w:r>
          </w:p>
        </w:tc>
        <w:tc>
          <w:tcPr>
            <w:tcW w:w="150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EA7BC2" w:rsidRPr="00D33E1B" w:rsidRDefault="00EA7BC2" w:rsidP="00CD50AE">
            <w:pPr>
              <w:jc w:val="center"/>
              <w:rPr>
                <w:color w:val="000000" w:themeColor="text1"/>
              </w:rPr>
            </w:pPr>
            <w:r w:rsidRPr="00D33E1B">
              <w:rPr>
                <w:color w:val="000000" w:themeColor="text1"/>
              </w:rPr>
              <w:t>관련 아이템</w:t>
            </w:r>
            <w:r w:rsidRPr="00D33E1B">
              <w:rPr>
                <w:color w:val="000000" w:themeColor="text1"/>
              </w:rPr>
              <w:br/>
              <w:t>회수</w:t>
            </w:r>
          </w:p>
        </w:tc>
      </w:tr>
    </w:tbl>
    <w:p w:rsidR="00EA7BC2" w:rsidRPr="00D33E1B" w:rsidRDefault="00EA7BC2" w:rsidP="00BE331F">
      <w:pPr>
        <w:rPr>
          <w:b/>
          <w:bCs/>
          <w:color w:val="000000" w:themeColor="text1"/>
        </w:rPr>
      </w:pPr>
    </w:p>
    <w:p w:rsidR="00BE331F" w:rsidRPr="00D33E1B" w:rsidRDefault="00BE331F" w:rsidP="00BE331F">
      <w:pPr>
        <w:rPr>
          <w:b/>
          <w:bCs/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1</w:t>
      </w:r>
      <w:r w:rsidR="00EA7BC2" w:rsidRPr="00D33E1B">
        <w:rPr>
          <w:rFonts w:hint="eastAsia"/>
          <w:b/>
          <w:bCs/>
          <w:color w:val="000000" w:themeColor="text1"/>
        </w:rPr>
        <w:t>2</w:t>
      </w:r>
      <w:r w:rsidRPr="00D33E1B">
        <w:rPr>
          <w:rFonts w:hint="eastAsia"/>
          <w:b/>
          <w:bCs/>
          <w:color w:val="000000" w:themeColor="text1"/>
        </w:rPr>
        <w:t>. 복구 정책</w:t>
      </w:r>
    </w:p>
    <w:p w:rsidR="00BE331F" w:rsidRPr="00D33E1B" w:rsidRDefault="00BE331F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</w:t>
      </w:r>
      <w:r w:rsidR="005A10C7" w:rsidRPr="00D33E1B">
        <w:rPr>
          <w:rFonts w:hint="eastAsia"/>
          <w:color w:val="000000" w:themeColor="text1"/>
        </w:rPr>
        <w:t>2</w:t>
      </w:r>
      <w:r w:rsidRPr="00D33E1B">
        <w:rPr>
          <w:rFonts w:hint="eastAsia"/>
          <w:color w:val="000000" w:themeColor="text1"/>
        </w:rPr>
        <w:t xml:space="preserve">-1. GM은 고객의 의도와 다르게 소실된 가문, 캐릭터, 아이템 등에 대한 복구를 위해 최대한 노력합니다. 단, 로그 데이터를 통해 객관적 자료가 확보되지 않으면 복구가 불가합니다.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12</w:t>
      </w:r>
      <w:r w:rsidR="00BE331F" w:rsidRPr="00D33E1B">
        <w:rPr>
          <w:rFonts w:hint="eastAsia"/>
          <w:color w:val="000000" w:themeColor="text1"/>
        </w:rPr>
        <w:t xml:space="preserve">-2. 가문 복구 </w:t>
      </w:r>
    </w:p>
    <w:p w:rsidR="00BE331F" w:rsidRPr="00D33E1B" w:rsidRDefault="00BE331F" w:rsidP="005A10C7">
      <w:pPr>
        <w:ind w:leftChars="425" w:left="1050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가문 복구 신청의 유효기간은 삭제된 날로부터 30일간이며, 게임 공식 홈페이지 문의사서함을 통해 서만 접수 가능합니다. </w:t>
      </w:r>
    </w:p>
    <w:p w:rsidR="00BE331F" w:rsidRPr="00D33E1B" w:rsidRDefault="00BE331F" w:rsidP="005A10C7">
      <w:pPr>
        <w:ind w:leftChars="425" w:left="1050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가문 복구는 계정당 2회에 한해 가능합니다. </w:t>
      </w:r>
    </w:p>
    <w:p w:rsidR="00FE2D5C" w:rsidRPr="00FE2D5C" w:rsidRDefault="00FE2D5C" w:rsidP="00FE2D5C">
      <w:pPr>
        <w:pStyle w:val="a4"/>
        <w:rPr>
          <w:rFonts w:asciiTheme="minorEastAsia" w:hAnsiTheme="minorEastAsia"/>
          <w:b/>
          <w:color w:val="FF0000"/>
          <w:szCs w:val="20"/>
        </w:rPr>
      </w:pPr>
      <w:r w:rsidRPr="00FE2D5C">
        <w:rPr>
          <w:rFonts w:asciiTheme="minorEastAsia" w:hAnsiTheme="minorEastAsia" w:hint="eastAsia"/>
          <w:b/>
          <w:color w:val="FF0000"/>
          <w:szCs w:val="20"/>
        </w:rPr>
        <w:t>- 가문 복구를 희망하는 대상 월드에 새로이 가문을 생성하는 경우 먼저 해당 가문의 삭제 후 복구가 가능합니다. 단, 다른 월드로부터 가문이전이 진행된 경우에는 해당 월드의 그 이전의 가문에 대해서는 복구가 불가합니다.</w:t>
      </w:r>
    </w:p>
    <w:p w:rsidR="00FE2D5C" w:rsidRPr="00FE2D5C" w:rsidRDefault="00FE2D5C" w:rsidP="00FE2D5C">
      <w:pPr>
        <w:pStyle w:val="a4"/>
        <w:ind w:firstLine="180"/>
        <w:rPr>
          <w:rFonts w:asciiTheme="minorEastAsia" w:hAnsiTheme="minorEastAsia"/>
          <w:b/>
          <w:color w:val="FF0000"/>
          <w:szCs w:val="20"/>
        </w:rPr>
      </w:pPr>
      <w:r w:rsidRPr="00FE2D5C">
        <w:rPr>
          <w:rFonts w:asciiTheme="minorEastAsia" w:hAnsiTheme="minorEastAsia" w:hint="eastAsia"/>
          <w:b/>
          <w:color w:val="FF0000"/>
          <w:szCs w:val="20"/>
        </w:rPr>
        <w:t xml:space="preserve">(예: </w:t>
      </w:r>
      <w:proofErr w:type="spellStart"/>
      <w:r w:rsidRPr="00FE2D5C">
        <w:rPr>
          <w:rFonts w:asciiTheme="minorEastAsia" w:hAnsiTheme="minorEastAsia" w:hint="eastAsia"/>
          <w:b/>
          <w:color w:val="FF0000"/>
          <w:szCs w:val="20"/>
        </w:rPr>
        <w:t>카스티야</w:t>
      </w:r>
      <w:proofErr w:type="spellEnd"/>
      <w:r w:rsidRPr="00FE2D5C">
        <w:rPr>
          <w:rFonts w:asciiTheme="minorEastAsia" w:hAnsiTheme="minorEastAsia" w:hint="eastAsia"/>
          <w:b/>
          <w:color w:val="FF0000"/>
          <w:szCs w:val="20"/>
        </w:rPr>
        <w:t xml:space="preserve"> 월드의 내 소유의 가문 'A'를 삭제 후 </w:t>
      </w:r>
      <w:proofErr w:type="spellStart"/>
      <w:r w:rsidRPr="00FE2D5C">
        <w:rPr>
          <w:rFonts w:asciiTheme="minorEastAsia" w:hAnsiTheme="minorEastAsia" w:hint="eastAsia"/>
          <w:b/>
          <w:color w:val="FF0000"/>
          <w:szCs w:val="20"/>
        </w:rPr>
        <w:t>리볼도외</w:t>
      </w:r>
      <w:proofErr w:type="spellEnd"/>
      <w:r w:rsidRPr="00FE2D5C">
        <w:rPr>
          <w:rFonts w:asciiTheme="minorEastAsia" w:hAnsiTheme="minorEastAsia" w:hint="eastAsia"/>
          <w:b/>
          <w:color w:val="FF0000"/>
          <w:szCs w:val="20"/>
        </w:rPr>
        <w:t xml:space="preserve"> 월드의 내 소유의 가문 'B' 를 </w:t>
      </w:r>
      <w:proofErr w:type="spellStart"/>
      <w:r w:rsidRPr="00FE2D5C">
        <w:rPr>
          <w:rFonts w:asciiTheme="minorEastAsia" w:hAnsiTheme="minorEastAsia" w:hint="eastAsia"/>
          <w:b/>
          <w:color w:val="FF0000"/>
          <w:szCs w:val="20"/>
        </w:rPr>
        <w:t>카스티야</w:t>
      </w:r>
      <w:proofErr w:type="spellEnd"/>
      <w:r w:rsidRPr="00FE2D5C">
        <w:rPr>
          <w:rFonts w:asciiTheme="minorEastAsia" w:hAnsiTheme="minorEastAsia" w:hint="eastAsia"/>
          <w:b/>
          <w:color w:val="FF0000"/>
          <w:szCs w:val="20"/>
        </w:rPr>
        <w:t xml:space="preserve"> 월드로 이전 시 이전의 가문 'A' 에 대해서는 복구 불가)</w:t>
      </w:r>
    </w:p>
    <w:p w:rsidR="00BE331F" w:rsidRPr="00D33E1B" w:rsidRDefault="00BE331F" w:rsidP="005A10C7">
      <w:pPr>
        <w:ind w:leftChars="425" w:left="1050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가문 복구 시 삭제 시점과 동일한 정보(캐릭터, 아이템, </w:t>
      </w:r>
      <w:proofErr w:type="spellStart"/>
      <w:r w:rsidRPr="00D33E1B">
        <w:rPr>
          <w:rFonts w:hint="eastAsia"/>
          <w:color w:val="000000" w:themeColor="text1"/>
        </w:rPr>
        <w:t>퀘스트</w:t>
      </w:r>
      <w:proofErr w:type="spellEnd"/>
      <w:r w:rsidRPr="00D33E1B">
        <w:rPr>
          <w:rFonts w:hint="eastAsia"/>
          <w:color w:val="000000" w:themeColor="text1"/>
        </w:rPr>
        <w:t xml:space="preserve"> 정보 등)로 복구됩니다.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12</w:t>
      </w:r>
      <w:r w:rsidR="00BE331F" w:rsidRPr="00D33E1B">
        <w:rPr>
          <w:rFonts w:hint="eastAsia"/>
          <w:color w:val="000000" w:themeColor="text1"/>
        </w:rPr>
        <w:t xml:space="preserve">-3. 캐릭터 복구 </w:t>
      </w:r>
    </w:p>
    <w:p w:rsidR="00BE331F" w:rsidRPr="00D33E1B" w:rsidRDefault="00BE331F" w:rsidP="00970E3E">
      <w:pPr>
        <w:ind w:leftChars="396" w:left="992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캐릭터 복구 신청의 유효기간은 삭제된 날로부터 30일 간이며, 게임 공식 홈페이지 문의사서함을 통해서만 접수 가능합니다. </w:t>
      </w:r>
    </w:p>
    <w:p w:rsidR="00BE331F" w:rsidRPr="00D33E1B" w:rsidRDefault="00BE331F" w:rsidP="00970E3E">
      <w:pPr>
        <w:ind w:leftChars="396" w:left="992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캐릭터 복구는 계정당 2회에 한해 가능합니다. </w:t>
      </w:r>
    </w:p>
    <w:p w:rsidR="00BE331F" w:rsidRPr="00D33E1B" w:rsidRDefault="00BE331F" w:rsidP="00970E3E">
      <w:pPr>
        <w:ind w:leftChars="396" w:left="992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</w:t>
      </w:r>
      <w:proofErr w:type="spellStart"/>
      <w:r w:rsidRPr="00D33E1B">
        <w:rPr>
          <w:rFonts w:hint="eastAsia"/>
          <w:color w:val="000000" w:themeColor="text1"/>
        </w:rPr>
        <w:t>배럭</w:t>
      </w:r>
      <w:proofErr w:type="spellEnd"/>
      <w:r w:rsidRPr="00D33E1B">
        <w:rPr>
          <w:rFonts w:hint="eastAsia"/>
          <w:color w:val="000000" w:themeColor="text1"/>
        </w:rPr>
        <w:t xml:space="preserve"> 슬롯이 부족하거나 동일 이름의 캐릭터가 생성되어 있으면 캐릭터 복구가 불가합니다. </w:t>
      </w:r>
    </w:p>
    <w:p w:rsidR="00BE331F" w:rsidRPr="00D33E1B" w:rsidRDefault="00BE331F" w:rsidP="00970E3E">
      <w:pPr>
        <w:ind w:leftChars="396" w:left="992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캐릭터 복구 시 삭제 시점과 동일한 정보(착용 아이템, </w:t>
      </w:r>
      <w:proofErr w:type="spellStart"/>
      <w:r w:rsidRPr="00D33E1B">
        <w:rPr>
          <w:rFonts w:hint="eastAsia"/>
          <w:color w:val="000000" w:themeColor="text1"/>
        </w:rPr>
        <w:t>스탯</w:t>
      </w:r>
      <w:proofErr w:type="spellEnd"/>
      <w:r w:rsidRPr="00D33E1B">
        <w:rPr>
          <w:rFonts w:hint="eastAsia"/>
          <w:color w:val="000000" w:themeColor="text1"/>
        </w:rPr>
        <w:t xml:space="preserve">, 승급, 각성, 경험치, 스탠스 등)로 복구됩니다. </w:t>
      </w:r>
    </w:p>
    <w:p w:rsidR="00BE331F" w:rsidRPr="00D33E1B" w:rsidRDefault="005A10C7" w:rsidP="00970E3E">
      <w:pPr>
        <w:ind w:leftChars="180" w:left="920" w:hangingChars="280" w:hanging="56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12</w:t>
      </w:r>
      <w:r w:rsidR="00BE331F" w:rsidRPr="00D33E1B">
        <w:rPr>
          <w:rFonts w:hint="eastAsia"/>
          <w:color w:val="000000" w:themeColor="text1"/>
        </w:rPr>
        <w:t xml:space="preserve">-4. 아이템 복구 </w:t>
      </w:r>
    </w:p>
    <w:p w:rsidR="00BE331F" w:rsidRPr="00D33E1B" w:rsidRDefault="00BE331F" w:rsidP="00970E3E">
      <w:pPr>
        <w:ind w:leftChars="396" w:left="992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원칙적으로 본인 부주의로 인해 발생한 아이템 손실은 회사에 복구 또는 보상의 의무가 없습니다. 단, 악용의 소지가 없으며, 복구 불가 항목에 해당하지 않으면, 사안에 따라 1년에 5회 제한적으로 복구됩니다. </w:t>
      </w:r>
    </w:p>
    <w:p w:rsidR="00970E3E" w:rsidRPr="00D33E1B" w:rsidRDefault="00BE331F" w:rsidP="00970E3E">
      <w:pPr>
        <w:ind w:leftChars="396" w:left="992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>- 아이템 복구 신청의 유효기간은 발생일로부터 30일간이며, 게임 공식 홈페이지 문의사서함을 통해서만 접수 가능합니다.</w:t>
      </w:r>
    </w:p>
    <w:p w:rsidR="00BE331F" w:rsidRPr="00D33E1B" w:rsidRDefault="00BE331F" w:rsidP="00970E3E">
      <w:pPr>
        <w:ind w:leftChars="180" w:left="926" w:hangingChars="283" w:hanging="566"/>
        <w:rPr>
          <w:color w:val="000000" w:themeColor="text1"/>
        </w:rPr>
      </w:pPr>
      <w:r w:rsidRPr="00D33E1B">
        <w:rPr>
          <w:rFonts w:hint="eastAsia"/>
          <w:b/>
          <w:bCs/>
          <w:color w:val="000000" w:themeColor="text1"/>
        </w:rPr>
        <w:t>[복구 불가 사항]</w:t>
      </w:r>
      <w:r w:rsidRPr="00D33E1B">
        <w:rPr>
          <w:rFonts w:hint="eastAsia"/>
          <w:color w:val="000000" w:themeColor="text1"/>
        </w:rPr>
        <w:t xml:space="preserve">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개인, 개인상점, 마켓 거래에서 상대방과 아이템의 가격, 종류, 개수, 정보 등을 확인하지 않아 발생한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실패 확률을 가진 강화, 소켓 가공 등에서 실패하여 발생한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제작, 강화, </w:t>
      </w:r>
      <w:proofErr w:type="spellStart"/>
      <w:r w:rsidRPr="00D33E1B">
        <w:rPr>
          <w:rFonts w:hint="eastAsia"/>
          <w:color w:val="000000" w:themeColor="text1"/>
        </w:rPr>
        <w:t>인챈트</w:t>
      </w:r>
      <w:proofErr w:type="spellEnd"/>
      <w:r w:rsidRPr="00D33E1B">
        <w:rPr>
          <w:rFonts w:hint="eastAsia"/>
          <w:color w:val="000000" w:themeColor="text1"/>
        </w:rPr>
        <w:t xml:space="preserve">, 소켓 가공 등에 사용된 아이템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</w:t>
      </w:r>
      <w:proofErr w:type="spellStart"/>
      <w:r w:rsidRPr="00D33E1B">
        <w:rPr>
          <w:rFonts w:hint="eastAsia"/>
          <w:color w:val="000000" w:themeColor="text1"/>
        </w:rPr>
        <w:t>인챈트</w:t>
      </w:r>
      <w:proofErr w:type="spellEnd"/>
      <w:r w:rsidRPr="00D33E1B">
        <w:rPr>
          <w:rFonts w:hint="eastAsia"/>
          <w:color w:val="000000" w:themeColor="text1"/>
        </w:rPr>
        <w:t xml:space="preserve"> 시도로 인해 변경된 아이템 옵션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lastRenderedPageBreak/>
        <w:t xml:space="preserve">- 운영 정책에 따른 거래 차단 및 이용 제한으로 발생한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아이템 </w:t>
      </w:r>
      <w:proofErr w:type="spellStart"/>
      <w:r w:rsidRPr="00D33E1B">
        <w:rPr>
          <w:rFonts w:hint="eastAsia"/>
          <w:color w:val="000000" w:themeColor="text1"/>
        </w:rPr>
        <w:t>드롭</w:t>
      </w:r>
      <w:proofErr w:type="spellEnd"/>
      <w:r w:rsidRPr="00D33E1B">
        <w:rPr>
          <w:rFonts w:hint="eastAsia"/>
          <w:color w:val="000000" w:themeColor="text1"/>
        </w:rPr>
        <w:t xml:space="preserve"> 후 다른 고객이 습득한 아이템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로그 데이터 및 객관적 기록을 확인할 수 없는 경우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사용 중인 기간제 아이템 또는 사용이 종료된 아이템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아이템 대여로 발생한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</w:t>
      </w:r>
      <w:proofErr w:type="spellStart"/>
      <w:r w:rsidRPr="00D33E1B">
        <w:rPr>
          <w:rFonts w:hint="eastAsia"/>
          <w:color w:val="000000" w:themeColor="text1"/>
        </w:rPr>
        <w:t>퀘스트</w:t>
      </w:r>
      <w:proofErr w:type="spellEnd"/>
      <w:r w:rsidRPr="00D33E1B">
        <w:rPr>
          <w:rFonts w:hint="eastAsia"/>
          <w:color w:val="000000" w:themeColor="text1"/>
        </w:rPr>
        <w:t xml:space="preserve"> 진행에 사용되어 </w:t>
      </w:r>
      <w:proofErr w:type="spellStart"/>
      <w:r w:rsidRPr="00D33E1B">
        <w:rPr>
          <w:rFonts w:hint="eastAsia"/>
          <w:color w:val="000000" w:themeColor="text1"/>
        </w:rPr>
        <w:t>퀘스트</w:t>
      </w:r>
      <w:proofErr w:type="spellEnd"/>
      <w:r w:rsidRPr="00D33E1B">
        <w:rPr>
          <w:rFonts w:hint="eastAsia"/>
          <w:color w:val="000000" w:themeColor="text1"/>
        </w:rPr>
        <w:t xml:space="preserve"> 정보가 변경된 경우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악용의 소지가 명백한 경우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</w:t>
      </w:r>
      <w:proofErr w:type="spellStart"/>
      <w:r w:rsidRPr="00D33E1B">
        <w:rPr>
          <w:rFonts w:hint="eastAsia"/>
          <w:color w:val="000000" w:themeColor="text1"/>
        </w:rPr>
        <w:t>렉</w:t>
      </w:r>
      <w:proofErr w:type="spellEnd"/>
      <w:r w:rsidRPr="00D33E1B">
        <w:rPr>
          <w:rFonts w:hint="eastAsia"/>
          <w:color w:val="000000" w:themeColor="text1"/>
        </w:rPr>
        <w:t xml:space="preserve"> 현상으로 발생한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계정공유로 발생한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회원 탈퇴가 완료된 경우(단, 회사가 인정하는 부득이한 사유가 있는 경우 예외)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점검 연장 및 임시점검 진행에 따른 일괄 보상 이외에 개별적 상황에 따른 손실 </w:t>
      </w:r>
    </w:p>
    <w:p w:rsidR="00BE331F" w:rsidRPr="00D33E1B" w:rsidRDefault="00BE331F" w:rsidP="00970E3E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정상적인 시스템임에도 이해 또는 주의하지 못해 발생한 손실 </w:t>
      </w:r>
    </w:p>
    <w:p w:rsidR="00970E3E" w:rsidRPr="00D33E1B" w:rsidRDefault="00BE331F" w:rsidP="00EA7BC2">
      <w:pPr>
        <w:ind w:leftChars="283" w:left="766" w:hangingChars="100" w:hanging="200"/>
        <w:rPr>
          <w:color w:val="000000" w:themeColor="text1"/>
        </w:rPr>
      </w:pPr>
      <w:r w:rsidRPr="00D33E1B">
        <w:rPr>
          <w:rFonts w:hint="eastAsia"/>
          <w:color w:val="000000" w:themeColor="text1"/>
        </w:rPr>
        <w:t xml:space="preserve">- 복구 가능 기한을 초과하거나 복구 기회를 모두 사용한 경우 </w:t>
      </w:r>
    </w:p>
    <w:p w:rsidR="00F641DD" w:rsidRPr="00D33E1B" w:rsidRDefault="00F641DD" w:rsidP="00BE331F">
      <w:pPr>
        <w:rPr>
          <w:b/>
          <w:bCs/>
          <w:color w:val="000000" w:themeColor="text1"/>
        </w:rPr>
      </w:pPr>
    </w:p>
    <w:p w:rsidR="00C40820" w:rsidRPr="00D33E1B" w:rsidRDefault="00C40820" w:rsidP="00BE331F">
      <w:pPr>
        <w:rPr>
          <w:color w:val="000000" w:themeColor="text1"/>
        </w:rPr>
      </w:pPr>
    </w:p>
    <w:sectPr w:rsidR="00C40820" w:rsidRPr="00D33E1B" w:rsidSect="00C408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2D" w:rsidRDefault="00D7672D" w:rsidP="0031531E">
      <w:r>
        <w:separator/>
      </w:r>
    </w:p>
  </w:endnote>
  <w:endnote w:type="continuationSeparator" w:id="0">
    <w:p w:rsidR="00D7672D" w:rsidRDefault="00D7672D" w:rsidP="0031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2D" w:rsidRDefault="00D7672D" w:rsidP="0031531E">
      <w:r>
        <w:separator/>
      </w:r>
    </w:p>
  </w:footnote>
  <w:footnote w:type="continuationSeparator" w:id="0">
    <w:p w:rsidR="00D7672D" w:rsidRDefault="00D7672D" w:rsidP="0031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81C"/>
    <w:multiLevelType w:val="multilevel"/>
    <w:tmpl w:val="CC7E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8284C"/>
    <w:multiLevelType w:val="multilevel"/>
    <w:tmpl w:val="51B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C0D72"/>
    <w:multiLevelType w:val="multilevel"/>
    <w:tmpl w:val="EE9A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D0013"/>
    <w:multiLevelType w:val="multilevel"/>
    <w:tmpl w:val="FCB6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242B5"/>
    <w:multiLevelType w:val="multilevel"/>
    <w:tmpl w:val="DD72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6095F"/>
    <w:multiLevelType w:val="multilevel"/>
    <w:tmpl w:val="783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13137"/>
    <w:multiLevelType w:val="multilevel"/>
    <w:tmpl w:val="856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C680D"/>
    <w:multiLevelType w:val="multilevel"/>
    <w:tmpl w:val="236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26292"/>
    <w:multiLevelType w:val="multilevel"/>
    <w:tmpl w:val="6D1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64856"/>
    <w:multiLevelType w:val="multilevel"/>
    <w:tmpl w:val="AF3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65D29"/>
    <w:multiLevelType w:val="multilevel"/>
    <w:tmpl w:val="724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1E5C"/>
    <w:multiLevelType w:val="multilevel"/>
    <w:tmpl w:val="E988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3648B"/>
    <w:multiLevelType w:val="multilevel"/>
    <w:tmpl w:val="5FA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34411"/>
    <w:multiLevelType w:val="multilevel"/>
    <w:tmpl w:val="226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51E32"/>
    <w:multiLevelType w:val="multilevel"/>
    <w:tmpl w:val="55B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80D1A"/>
    <w:multiLevelType w:val="multilevel"/>
    <w:tmpl w:val="819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D6165"/>
    <w:multiLevelType w:val="multilevel"/>
    <w:tmpl w:val="787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8112F"/>
    <w:multiLevelType w:val="multilevel"/>
    <w:tmpl w:val="C972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7F0841"/>
    <w:multiLevelType w:val="multilevel"/>
    <w:tmpl w:val="B5B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D5524"/>
    <w:multiLevelType w:val="multilevel"/>
    <w:tmpl w:val="012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F734F"/>
    <w:multiLevelType w:val="multilevel"/>
    <w:tmpl w:val="EBD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AE7ABF"/>
    <w:multiLevelType w:val="multilevel"/>
    <w:tmpl w:val="8B8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024AD"/>
    <w:multiLevelType w:val="multilevel"/>
    <w:tmpl w:val="50B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D0369"/>
    <w:multiLevelType w:val="multilevel"/>
    <w:tmpl w:val="FF2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5"/>
  </w:num>
  <w:num w:numId="5">
    <w:abstractNumId w:val="23"/>
  </w:num>
  <w:num w:numId="6">
    <w:abstractNumId w:val="11"/>
  </w:num>
  <w:num w:numId="7">
    <w:abstractNumId w:val="13"/>
  </w:num>
  <w:num w:numId="8">
    <w:abstractNumId w:val="6"/>
  </w:num>
  <w:num w:numId="9">
    <w:abstractNumId w:val="1"/>
  </w:num>
  <w:num w:numId="10">
    <w:abstractNumId w:val="17"/>
  </w:num>
  <w:num w:numId="11">
    <w:abstractNumId w:val="9"/>
  </w:num>
  <w:num w:numId="12">
    <w:abstractNumId w:val="19"/>
  </w:num>
  <w:num w:numId="13">
    <w:abstractNumId w:val="20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14"/>
  </w:num>
  <w:num w:numId="19">
    <w:abstractNumId w:val="0"/>
  </w:num>
  <w:num w:numId="20">
    <w:abstractNumId w:val="16"/>
  </w:num>
  <w:num w:numId="21">
    <w:abstractNumId w:val="4"/>
  </w:num>
  <w:num w:numId="22">
    <w:abstractNumId w:val="3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2C1"/>
    <w:rsid w:val="00011562"/>
    <w:rsid w:val="001F2E58"/>
    <w:rsid w:val="002C6A59"/>
    <w:rsid w:val="00301A1C"/>
    <w:rsid w:val="0031531E"/>
    <w:rsid w:val="00364EF9"/>
    <w:rsid w:val="00424244"/>
    <w:rsid w:val="00430D55"/>
    <w:rsid w:val="004D58B1"/>
    <w:rsid w:val="005A10C7"/>
    <w:rsid w:val="00673FDD"/>
    <w:rsid w:val="00682991"/>
    <w:rsid w:val="006F7F52"/>
    <w:rsid w:val="00894DC8"/>
    <w:rsid w:val="00970E3E"/>
    <w:rsid w:val="009A74F1"/>
    <w:rsid w:val="00A71B4E"/>
    <w:rsid w:val="00B33EE5"/>
    <w:rsid w:val="00BE331F"/>
    <w:rsid w:val="00C40820"/>
    <w:rsid w:val="00CE32C1"/>
    <w:rsid w:val="00CE7D3A"/>
    <w:rsid w:val="00D33E1B"/>
    <w:rsid w:val="00D41A1F"/>
    <w:rsid w:val="00D7672D"/>
    <w:rsid w:val="00E070C6"/>
    <w:rsid w:val="00E52AFF"/>
    <w:rsid w:val="00EA7BC2"/>
    <w:rsid w:val="00ED2224"/>
    <w:rsid w:val="00F641DD"/>
    <w:rsid w:val="00F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2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2C1"/>
    <w:rPr>
      <w:b/>
      <w:bCs/>
    </w:rPr>
  </w:style>
  <w:style w:type="paragraph" w:customStyle="1" w:styleId="appdate1">
    <w:name w:val="appdate1"/>
    <w:basedOn w:val="a"/>
    <w:rsid w:val="00CE32C1"/>
    <w:pPr>
      <w:widowControl/>
      <w:wordWrap/>
      <w:autoSpaceDE/>
      <w:autoSpaceDN/>
      <w:spacing w:after="231"/>
      <w:jc w:val="left"/>
    </w:pPr>
    <w:rPr>
      <w:rFonts w:ascii="굴림" w:eastAsia="굴림" w:hAnsi="굴림" w:cs="굴림"/>
      <w:b/>
      <w:bCs/>
      <w:color w:val="694025"/>
      <w:spacing w:val="-14"/>
      <w:kern w:val="0"/>
      <w:sz w:val="19"/>
      <w:szCs w:val="19"/>
      <w:u w:val="single"/>
    </w:rPr>
  </w:style>
  <w:style w:type="paragraph" w:styleId="a4">
    <w:name w:val="List Paragraph"/>
    <w:basedOn w:val="a"/>
    <w:uiPriority w:val="34"/>
    <w:qFormat/>
    <w:rsid w:val="00A71B4E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3153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1531E"/>
  </w:style>
  <w:style w:type="paragraph" w:styleId="a6">
    <w:name w:val="footer"/>
    <w:basedOn w:val="a"/>
    <w:link w:val="Char0"/>
    <w:uiPriority w:val="99"/>
    <w:semiHidden/>
    <w:unhideWhenUsed/>
    <w:rsid w:val="003153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15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DCDCDC"/>
                                        <w:left w:val="single" w:sz="6" w:space="13" w:color="DCDCDC"/>
                                        <w:bottom w:val="single" w:sz="6" w:space="13" w:color="DCDCDC"/>
                                        <w:right w:val="single" w:sz="6" w:space="13" w:color="DCDCDC"/>
                                      </w:divBdr>
                                      <w:divsChild>
                                        <w:div w:id="181143712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14333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08233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59494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73426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12600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42932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501212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5213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3092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562982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624274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DCDCDC"/>
                                        <w:left w:val="single" w:sz="6" w:space="13" w:color="DCDCDC"/>
                                        <w:bottom w:val="single" w:sz="6" w:space="13" w:color="DCDCDC"/>
                                        <w:right w:val="single" w:sz="6" w:space="13" w:color="DCDCDC"/>
                                      </w:divBdr>
                                      <w:divsChild>
                                        <w:div w:id="1868250323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196817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5724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84556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639261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681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05937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69473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7568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3531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28157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952380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DCDCDC"/>
                                        <w:left w:val="single" w:sz="6" w:space="13" w:color="DCDCDC"/>
                                        <w:bottom w:val="single" w:sz="6" w:space="13" w:color="DCDCDC"/>
                                        <w:right w:val="single" w:sz="6" w:space="13" w:color="DCDCDC"/>
                                      </w:divBdr>
                                      <w:divsChild>
                                        <w:div w:id="1991514538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00727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48945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3070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230750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3171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49773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57306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785467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89497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35512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629158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이연지</cp:lastModifiedBy>
  <cp:revision>3</cp:revision>
  <cp:lastPrinted>2013-12-19T05:15:00Z</cp:lastPrinted>
  <dcterms:created xsi:type="dcterms:W3CDTF">2014-04-11T09:36:00Z</dcterms:created>
  <dcterms:modified xsi:type="dcterms:W3CDTF">2014-04-22T06:24:00Z</dcterms:modified>
</cp:coreProperties>
</file>